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107" w:rsidRPr="00A34107" w:rsidRDefault="00A34107" w:rsidP="00A34107">
      <w:pPr>
        <w:rPr>
          <w:lang w:val="en-US"/>
        </w:rPr>
      </w:pPr>
    </w:p>
    <w:p w:rsidR="008711DE" w:rsidRPr="005A64A5" w:rsidRDefault="00F97CBC" w:rsidP="005A64A5">
      <w:pPr>
        <w:pStyle w:val="Heading1"/>
        <w:spacing w:after="240"/>
        <w:rPr>
          <w:rFonts w:ascii="Electrolux Sans SemiBold" w:hAnsi="Electrolux Sans SemiBold"/>
          <w:lang w:val="en-US"/>
        </w:rPr>
      </w:pPr>
      <w:r>
        <w:rPr>
          <w:rFonts w:ascii="Electrolux Sans SemiBold" w:hAnsi="Electrolux Sans SemiBold"/>
          <w:lang w:val="en-US"/>
        </w:rPr>
        <w:t xml:space="preserve">New </w:t>
      </w:r>
      <w:r w:rsidR="00907AE2">
        <w:rPr>
          <w:rFonts w:ascii="Electrolux Sans SemiBold" w:hAnsi="Electrolux Sans SemiBold"/>
          <w:lang w:val="en-US"/>
        </w:rPr>
        <w:t>l</w:t>
      </w:r>
      <w:r w:rsidR="00613927">
        <w:rPr>
          <w:rFonts w:ascii="Electrolux Sans SemiBold" w:hAnsi="Electrolux Sans SemiBold"/>
          <w:lang w:val="en-US"/>
        </w:rPr>
        <w:t>agoon</w:t>
      </w:r>
      <w:r w:rsidR="008F09C5" w:rsidRPr="00907AE2">
        <w:rPr>
          <w:rFonts w:ascii="Electrolux Sans SemiBold" w:hAnsi="Electrolux Sans SemiBold"/>
          <w:lang w:val="en-US"/>
        </w:rPr>
        <w:t>®</w:t>
      </w:r>
      <w:r w:rsidR="00907AE2" w:rsidRPr="00907AE2">
        <w:rPr>
          <w:rFonts w:ascii="Electrolux Sans SemiBold" w:hAnsi="Electrolux Sans SemiBold"/>
          <w:lang w:val="en-US"/>
        </w:rPr>
        <w:t xml:space="preserve"> Advanced </w:t>
      </w:r>
      <w:r>
        <w:rPr>
          <w:rFonts w:ascii="Electrolux Sans SemiBold" w:hAnsi="Electrolux Sans SemiBold"/>
          <w:lang w:val="en-US"/>
        </w:rPr>
        <w:t>C</w:t>
      </w:r>
      <w:r w:rsidR="00907AE2" w:rsidRPr="00907AE2">
        <w:rPr>
          <w:rFonts w:ascii="Electrolux Sans SemiBold" w:hAnsi="Electrolux Sans SemiBold"/>
          <w:lang w:val="en-US"/>
        </w:rPr>
        <w:t>are</w:t>
      </w:r>
      <w:r w:rsidR="001C1ABE" w:rsidRPr="0082477F">
        <w:rPr>
          <w:rFonts w:ascii="Electrolux Sans SemiBold" w:hAnsi="Electrolux Sans SemiBold"/>
          <w:lang w:val="en-US"/>
        </w:rPr>
        <w:t xml:space="preserve">: </w:t>
      </w:r>
      <w:r>
        <w:rPr>
          <w:rFonts w:ascii="Electrolux Sans SemiBold" w:hAnsi="Electrolux Sans SemiBold"/>
          <w:lang w:val="en-US"/>
        </w:rPr>
        <w:t xml:space="preserve">Electrolux Professional </w:t>
      </w:r>
      <w:r w:rsidR="004D1A73">
        <w:rPr>
          <w:rFonts w:ascii="Electrolux Sans SemiBold" w:hAnsi="Electrolux Sans SemiBold"/>
          <w:lang w:val="en-US"/>
        </w:rPr>
        <w:t>establishes a</w:t>
      </w:r>
      <w:r>
        <w:rPr>
          <w:rFonts w:ascii="Electrolux Sans SemiBold" w:hAnsi="Electrolux Sans SemiBold"/>
          <w:lang w:val="en-US"/>
        </w:rPr>
        <w:t xml:space="preserve"> new era for </w:t>
      </w:r>
      <w:r w:rsidR="001C4450">
        <w:rPr>
          <w:rFonts w:ascii="Electrolux Sans SemiBold" w:hAnsi="Electrolux Sans SemiBold"/>
          <w:lang w:val="en-US"/>
        </w:rPr>
        <w:t>T</w:t>
      </w:r>
      <w:r>
        <w:rPr>
          <w:rFonts w:ascii="Electrolux Sans SemiBold" w:hAnsi="Electrolux Sans SemiBold"/>
          <w:lang w:val="en-US"/>
        </w:rPr>
        <w:t xml:space="preserve">extile </w:t>
      </w:r>
      <w:r w:rsidR="001C4450">
        <w:rPr>
          <w:rFonts w:ascii="Electrolux Sans SemiBold" w:hAnsi="Electrolux Sans SemiBold"/>
          <w:lang w:val="en-US"/>
        </w:rPr>
        <w:t>C</w:t>
      </w:r>
      <w:r>
        <w:rPr>
          <w:rFonts w:ascii="Electrolux Sans SemiBold" w:hAnsi="Electrolux Sans SemiBold"/>
          <w:lang w:val="en-US"/>
        </w:rPr>
        <w:t>are</w:t>
      </w:r>
    </w:p>
    <w:p w:rsidR="001C1ABE" w:rsidRDefault="001C1ABE" w:rsidP="001C1ABE">
      <w:pPr>
        <w:jc w:val="both"/>
        <w:rPr>
          <w:rFonts w:cstheme="minorHAnsi"/>
          <w:b/>
          <w:lang w:val="en-US"/>
        </w:rPr>
      </w:pPr>
      <w:r w:rsidRPr="0082477F">
        <w:rPr>
          <w:rFonts w:cstheme="minorHAnsi"/>
          <w:b/>
          <w:lang w:val="en-US"/>
        </w:rPr>
        <w:t xml:space="preserve">Pordenone, </w:t>
      </w:r>
      <w:r w:rsidR="00907AE2">
        <w:rPr>
          <w:rFonts w:cstheme="minorHAnsi"/>
          <w:b/>
          <w:lang w:val="en-US"/>
        </w:rPr>
        <w:t xml:space="preserve">Italy, </w:t>
      </w:r>
      <w:r w:rsidR="004D1A73">
        <w:rPr>
          <w:rFonts w:cstheme="minorHAnsi"/>
          <w:b/>
          <w:lang w:val="en-US"/>
        </w:rPr>
        <w:t>August</w:t>
      </w:r>
      <w:r w:rsidR="00C4752F" w:rsidRPr="0082477F">
        <w:rPr>
          <w:rFonts w:cstheme="minorHAnsi"/>
          <w:b/>
          <w:lang w:val="en-US"/>
        </w:rPr>
        <w:t xml:space="preserve"> </w:t>
      </w:r>
      <w:r w:rsidRPr="0082477F">
        <w:rPr>
          <w:rFonts w:cstheme="minorHAnsi"/>
          <w:b/>
          <w:lang w:val="en-US"/>
        </w:rPr>
        <w:t>2015</w:t>
      </w:r>
    </w:p>
    <w:p w:rsidR="008711DE" w:rsidRDefault="008711DE" w:rsidP="00C73697">
      <w:pPr>
        <w:jc w:val="both"/>
        <w:rPr>
          <w:rFonts w:cstheme="minorHAnsi"/>
          <w:b/>
          <w:lang w:val="en-US"/>
        </w:rPr>
      </w:pPr>
    </w:p>
    <w:p w:rsidR="00C73697" w:rsidRPr="004D1A73" w:rsidRDefault="00C73697" w:rsidP="001C1ABE">
      <w:pPr>
        <w:jc w:val="both"/>
        <w:rPr>
          <w:rFonts w:ascii="Arial" w:hAnsi="Arial" w:cs="Arial"/>
          <w:b/>
        </w:rPr>
      </w:pPr>
      <w:r w:rsidRPr="00C73697">
        <w:rPr>
          <w:b/>
          <w:lang w:val="en-US"/>
        </w:rPr>
        <w:t xml:space="preserve">Electrolux Professional launches </w:t>
      </w:r>
      <w:r w:rsidRPr="00C73697">
        <w:rPr>
          <w:rFonts w:ascii="Arial" w:hAnsi="Arial" w:cs="Arial"/>
          <w:b/>
        </w:rPr>
        <w:t>lagoon</w:t>
      </w:r>
      <w:r w:rsidRPr="00C73697">
        <w:rPr>
          <w:rFonts w:cstheme="minorHAnsi"/>
          <w:b/>
          <w:lang w:val="en-US"/>
        </w:rPr>
        <w:t>®</w:t>
      </w:r>
      <w:r w:rsidRPr="00C73697">
        <w:rPr>
          <w:rFonts w:ascii="Arial" w:hAnsi="Arial" w:cs="Arial"/>
          <w:b/>
        </w:rPr>
        <w:t xml:space="preserve"> Advance</w:t>
      </w:r>
      <w:r w:rsidR="00D77325">
        <w:rPr>
          <w:rFonts w:ascii="Arial" w:hAnsi="Arial" w:cs="Arial"/>
          <w:b/>
        </w:rPr>
        <w:t>d</w:t>
      </w:r>
      <w:r w:rsidRPr="00C73697">
        <w:rPr>
          <w:rFonts w:ascii="Arial" w:hAnsi="Arial" w:cs="Arial"/>
          <w:b/>
        </w:rPr>
        <w:t xml:space="preserve"> </w:t>
      </w:r>
      <w:r w:rsidR="00F97CBC">
        <w:rPr>
          <w:rFonts w:ascii="Arial" w:hAnsi="Arial" w:cs="Arial"/>
          <w:b/>
        </w:rPr>
        <w:t>C</w:t>
      </w:r>
      <w:r w:rsidRPr="00C73697">
        <w:rPr>
          <w:rFonts w:ascii="Arial" w:hAnsi="Arial" w:cs="Arial"/>
          <w:b/>
        </w:rPr>
        <w:t>are</w:t>
      </w:r>
      <w:r>
        <w:rPr>
          <w:rFonts w:ascii="Arial" w:hAnsi="Arial" w:cs="Arial"/>
          <w:b/>
        </w:rPr>
        <w:t xml:space="preserve"> system</w:t>
      </w:r>
      <w:r w:rsidR="00A137DE">
        <w:rPr>
          <w:rFonts w:ascii="Arial" w:hAnsi="Arial" w:cs="Arial"/>
          <w:b/>
        </w:rPr>
        <w:t>: delicate on fabrics, gentle on the environment,</w:t>
      </w:r>
      <w:r w:rsidR="00F97CBC">
        <w:rPr>
          <w:rFonts w:ascii="Arial" w:hAnsi="Arial" w:cs="Arial"/>
          <w:b/>
        </w:rPr>
        <w:t xml:space="preserve"> and</w:t>
      </w:r>
      <w:r w:rsidR="00A137DE">
        <w:rPr>
          <w:rFonts w:ascii="Arial" w:hAnsi="Arial" w:cs="Arial"/>
          <w:b/>
        </w:rPr>
        <w:t xml:space="preserve"> </w:t>
      </w:r>
      <w:r w:rsidRPr="00C73697">
        <w:rPr>
          <w:rFonts w:ascii="Arial" w:hAnsi="Arial" w:cs="Arial"/>
          <w:b/>
        </w:rPr>
        <w:t xml:space="preserve">a game changer </w:t>
      </w:r>
      <w:r w:rsidR="00F97CBC">
        <w:rPr>
          <w:rFonts w:ascii="Arial" w:hAnsi="Arial" w:cs="Arial"/>
          <w:b/>
        </w:rPr>
        <w:t xml:space="preserve">for </w:t>
      </w:r>
      <w:r w:rsidR="000B0C5F">
        <w:rPr>
          <w:rFonts w:ascii="Arial" w:hAnsi="Arial" w:cs="Arial"/>
          <w:b/>
        </w:rPr>
        <w:t>the</w:t>
      </w:r>
      <w:r w:rsidR="005E17E4">
        <w:rPr>
          <w:rFonts w:ascii="Arial" w:hAnsi="Arial" w:cs="Arial"/>
          <w:b/>
        </w:rPr>
        <w:t xml:space="preserve"> </w:t>
      </w:r>
      <w:r w:rsidR="000B0C5F">
        <w:rPr>
          <w:rFonts w:ascii="Arial" w:hAnsi="Arial" w:cs="Arial"/>
          <w:b/>
        </w:rPr>
        <w:t>business</w:t>
      </w:r>
      <w:r w:rsidR="004D1A73">
        <w:rPr>
          <w:rFonts w:ascii="Arial" w:hAnsi="Arial" w:cs="Arial"/>
          <w:b/>
        </w:rPr>
        <w:t xml:space="preserve">, </w:t>
      </w:r>
      <w:r w:rsidR="004D1A73" w:rsidRPr="004D1A73">
        <w:rPr>
          <w:rFonts w:ascii="Arial" w:hAnsi="Arial" w:cs="Arial"/>
          <w:b/>
        </w:rPr>
        <w:t>making it possible to operate wet-cleaning with the same process time, productivity and seamless handling of dry cleaning</w:t>
      </w:r>
      <w:r w:rsidR="004D1A73">
        <w:rPr>
          <w:rFonts w:ascii="Arial" w:hAnsi="Arial" w:cs="Arial"/>
          <w:b/>
        </w:rPr>
        <w:t>.</w:t>
      </w:r>
    </w:p>
    <w:p w:rsidR="00BE682B" w:rsidRDefault="00BE682B" w:rsidP="001C1ABE">
      <w:pPr>
        <w:jc w:val="both"/>
        <w:rPr>
          <w:rFonts w:cstheme="minorHAnsi"/>
          <w:b/>
          <w:lang w:val="en-US"/>
        </w:rPr>
      </w:pPr>
    </w:p>
    <w:p w:rsidR="001C4450" w:rsidRDefault="00F97CBC" w:rsidP="001C1ABE">
      <w:pPr>
        <w:jc w:val="both"/>
        <w:rPr>
          <w:rFonts w:cstheme="minorHAnsi"/>
          <w:lang w:val="en-US"/>
        </w:rPr>
      </w:pPr>
      <w:r>
        <w:rPr>
          <w:rFonts w:ascii="Arial" w:hAnsi="Arial" w:cs="Arial"/>
          <w:lang w:val="en-US"/>
        </w:rPr>
        <w:t xml:space="preserve">Electrolux Professional’s </w:t>
      </w:r>
      <w:r w:rsidRPr="00F97CBC">
        <w:rPr>
          <w:rFonts w:ascii="Arial" w:hAnsi="Arial" w:cs="Arial"/>
        </w:rPr>
        <w:t>lagoon</w:t>
      </w:r>
      <w:r w:rsidRPr="00F97CBC">
        <w:rPr>
          <w:rFonts w:cstheme="minorHAnsi"/>
          <w:lang w:val="en-US"/>
        </w:rPr>
        <w:t>®</w:t>
      </w:r>
      <w:r w:rsidR="001C4450">
        <w:rPr>
          <w:rFonts w:cstheme="minorHAnsi"/>
          <w:lang w:val="en-US"/>
        </w:rPr>
        <w:t xml:space="preserve"> - </w:t>
      </w:r>
      <w:r w:rsidRPr="00F97CBC">
        <w:rPr>
          <w:rFonts w:cstheme="minorHAnsi"/>
          <w:lang w:val="en-US"/>
        </w:rPr>
        <w:t>the first</w:t>
      </w:r>
      <w:r w:rsidR="009220EC">
        <w:rPr>
          <w:rFonts w:cstheme="minorHAnsi"/>
          <w:lang w:val="en-US"/>
        </w:rPr>
        <w:t xml:space="preserve"> </w:t>
      </w:r>
      <w:r w:rsidRPr="00F97CBC">
        <w:rPr>
          <w:rFonts w:cstheme="minorHAnsi"/>
          <w:lang w:val="en-US"/>
        </w:rPr>
        <w:t xml:space="preserve">professional wet-cleaning system to have been endorsed by </w:t>
      </w:r>
      <w:r w:rsidR="00D77325">
        <w:rPr>
          <w:rFonts w:cstheme="minorHAnsi"/>
          <w:lang w:val="en-US"/>
        </w:rPr>
        <w:t>T</w:t>
      </w:r>
      <w:r w:rsidRPr="00F97CBC">
        <w:rPr>
          <w:rFonts w:cstheme="minorHAnsi"/>
          <w:lang w:val="en-US"/>
        </w:rPr>
        <w:t>he Woolmark Company</w:t>
      </w:r>
      <w:r>
        <w:rPr>
          <w:rFonts w:cstheme="minorHAnsi"/>
          <w:lang w:val="en-US"/>
        </w:rPr>
        <w:t xml:space="preserve"> </w:t>
      </w:r>
      <w:r w:rsidRPr="001C4450">
        <w:rPr>
          <w:rFonts w:cstheme="minorHAnsi"/>
          <w:lang w:val="en-US"/>
        </w:rPr>
        <w:t xml:space="preserve">as </w:t>
      </w:r>
      <w:r w:rsidR="001C4450" w:rsidRPr="001C4450">
        <w:rPr>
          <w:rFonts w:cstheme="minorHAnsi"/>
          <w:lang w:val="en-US"/>
        </w:rPr>
        <w:t xml:space="preserve">suitable for the cleaning of delicate </w:t>
      </w:r>
      <w:r w:rsidR="00D77325">
        <w:rPr>
          <w:rFonts w:cstheme="minorHAnsi"/>
          <w:lang w:val="en-US"/>
        </w:rPr>
        <w:t xml:space="preserve">wool </w:t>
      </w:r>
      <w:r w:rsidR="001C4450" w:rsidRPr="001C4450">
        <w:rPr>
          <w:rFonts w:cstheme="minorHAnsi"/>
          <w:lang w:val="en-US"/>
        </w:rPr>
        <w:t xml:space="preserve">garments labelled for dry-clean only </w:t>
      </w:r>
      <w:r w:rsidR="001C4450">
        <w:rPr>
          <w:rFonts w:cstheme="minorHAnsi"/>
          <w:lang w:val="en-US"/>
        </w:rPr>
        <w:t>-</w:t>
      </w:r>
      <w:r w:rsidR="001C4450" w:rsidRPr="001C4450">
        <w:rPr>
          <w:rFonts w:cstheme="minorHAnsi"/>
          <w:lang w:val="en-US"/>
        </w:rPr>
        <w:t xml:space="preserve"> </w:t>
      </w:r>
      <w:r w:rsidR="001C4450">
        <w:rPr>
          <w:rFonts w:cstheme="minorHAnsi"/>
          <w:lang w:val="en-US"/>
        </w:rPr>
        <w:t>is entering a new era with its Advanced Care version.</w:t>
      </w:r>
    </w:p>
    <w:p w:rsidR="009220EC" w:rsidRDefault="009220EC" w:rsidP="001C1ABE">
      <w:pPr>
        <w:jc w:val="both"/>
        <w:rPr>
          <w:rFonts w:cstheme="minorHAnsi"/>
          <w:lang w:val="en-US"/>
        </w:rPr>
      </w:pPr>
    </w:p>
    <w:p w:rsidR="009220EC" w:rsidRPr="00222926" w:rsidRDefault="009220EC" w:rsidP="001C1ABE">
      <w:pPr>
        <w:jc w:val="both"/>
        <w:rPr>
          <w:rFonts w:cstheme="minorHAnsi"/>
          <w:lang w:val="en-US"/>
        </w:rPr>
      </w:pPr>
      <w:r w:rsidRPr="008D3672">
        <w:rPr>
          <w:rFonts w:cstheme="minorHAnsi"/>
          <w:lang w:val="en-US"/>
        </w:rPr>
        <w:t>Fast, easy and green, lagoon® Advanced Care represents avant-garde professional wet-cleaning. Being a water</w:t>
      </w:r>
      <w:r w:rsidR="00466887">
        <w:rPr>
          <w:rFonts w:cstheme="minorHAnsi"/>
          <w:lang w:val="en-US"/>
        </w:rPr>
        <w:t>-</w:t>
      </w:r>
      <w:r w:rsidRPr="008D3672">
        <w:rPr>
          <w:rFonts w:cstheme="minorHAnsi"/>
          <w:lang w:val="en-US"/>
        </w:rPr>
        <w:t>based cleaning technique, it operates with the simplicity of solvent-based cleaning processes but in an eco-friendly way.</w:t>
      </w:r>
    </w:p>
    <w:p w:rsidR="001C4450" w:rsidRDefault="001C4450" w:rsidP="001C1ABE">
      <w:pPr>
        <w:jc w:val="both"/>
        <w:rPr>
          <w:rFonts w:cstheme="minorHAnsi"/>
          <w:lang w:val="en-US"/>
        </w:rPr>
      </w:pPr>
    </w:p>
    <w:p w:rsidR="008F09C5" w:rsidRDefault="002966CC" w:rsidP="001C1ABE">
      <w:pPr>
        <w:jc w:val="both"/>
        <w:rPr>
          <w:rFonts w:cstheme="minorHAnsi"/>
          <w:lang w:val="en-US"/>
        </w:rPr>
      </w:pPr>
      <w:r w:rsidRPr="00EA289D">
        <w:rPr>
          <w:rFonts w:cstheme="minorHAnsi"/>
          <w:lang w:val="en-US"/>
        </w:rPr>
        <w:t xml:space="preserve">For many businesses, both large and small, </w:t>
      </w:r>
      <w:r w:rsidR="009220EC">
        <w:rPr>
          <w:rFonts w:cstheme="minorHAnsi"/>
          <w:lang w:val="en-US"/>
        </w:rPr>
        <w:t xml:space="preserve">the availability of </w:t>
      </w:r>
      <w:r w:rsidR="00222926">
        <w:rPr>
          <w:rFonts w:cstheme="minorHAnsi"/>
          <w:lang w:val="en-US"/>
        </w:rPr>
        <w:t xml:space="preserve">a </w:t>
      </w:r>
      <w:r w:rsidR="009220EC">
        <w:rPr>
          <w:rFonts w:cstheme="minorHAnsi"/>
          <w:lang w:val="en-US"/>
        </w:rPr>
        <w:t>water</w:t>
      </w:r>
      <w:r w:rsidR="00A471D9">
        <w:rPr>
          <w:rFonts w:cstheme="minorHAnsi"/>
          <w:lang w:val="en-US"/>
        </w:rPr>
        <w:t>-</w:t>
      </w:r>
      <w:r w:rsidR="009220EC">
        <w:rPr>
          <w:rFonts w:cstheme="minorHAnsi"/>
          <w:lang w:val="en-US"/>
        </w:rPr>
        <w:t>based solution</w:t>
      </w:r>
      <w:r w:rsidR="00466887">
        <w:rPr>
          <w:rFonts w:cstheme="minorHAnsi"/>
          <w:lang w:val="en-US"/>
        </w:rPr>
        <w:t>,</w:t>
      </w:r>
      <w:r w:rsidR="009220EC">
        <w:rPr>
          <w:rFonts w:cstheme="minorHAnsi"/>
          <w:lang w:val="en-US"/>
        </w:rPr>
        <w:t xml:space="preserve"> </w:t>
      </w:r>
      <w:r w:rsidR="00222926">
        <w:rPr>
          <w:rFonts w:cstheme="minorHAnsi"/>
          <w:lang w:val="en-US"/>
        </w:rPr>
        <w:t>capable of delivering quality and productivity results in an eco-friendly way</w:t>
      </w:r>
      <w:r w:rsidR="00466887">
        <w:rPr>
          <w:rFonts w:cstheme="minorHAnsi"/>
          <w:lang w:val="en-US"/>
        </w:rPr>
        <w:t>,</w:t>
      </w:r>
      <w:r w:rsidR="00222926">
        <w:rPr>
          <w:rFonts w:cstheme="minorHAnsi"/>
          <w:lang w:val="en-US"/>
        </w:rPr>
        <w:t xml:space="preserve"> has been a long desired dream that now comes true. </w:t>
      </w:r>
    </w:p>
    <w:p w:rsidR="00222926" w:rsidRPr="00222926" w:rsidRDefault="00222926" w:rsidP="001C1ABE">
      <w:pPr>
        <w:jc w:val="both"/>
        <w:rPr>
          <w:rFonts w:cstheme="minorHAnsi"/>
          <w:lang w:val="en-US"/>
        </w:rPr>
      </w:pPr>
    </w:p>
    <w:p w:rsidR="00222926" w:rsidRDefault="00907AE2" w:rsidP="005824ED">
      <w:pPr>
        <w:jc w:val="both"/>
        <w:rPr>
          <w:rFonts w:cstheme="minorHAnsi"/>
          <w:b/>
          <w:lang w:val="en-US"/>
        </w:rPr>
      </w:pPr>
      <w:r>
        <w:rPr>
          <w:rFonts w:cstheme="minorHAnsi"/>
          <w:b/>
          <w:lang w:val="en-US"/>
        </w:rPr>
        <w:t>A real g</w:t>
      </w:r>
      <w:r w:rsidR="005824ED" w:rsidRPr="00FA151F">
        <w:rPr>
          <w:rFonts w:cstheme="minorHAnsi"/>
          <w:b/>
          <w:lang w:val="en-US"/>
        </w:rPr>
        <w:t xml:space="preserve">ame </w:t>
      </w:r>
      <w:r w:rsidR="00605521">
        <w:rPr>
          <w:rFonts w:cstheme="minorHAnsi"/>
          <w:b/>
          <w:lang w:val="en-US"/>
        </w:rPr>
        <w:t>changer:</w:t>
      </w:r>
      <w:r w:rsidR="004D1A73">
        <w:rPr>
          <w:rFonts w:cstheme="minorHAnsi"/>
          <w:b/>
          <w:lang w:val="en-US"/>
        </w:rPr>
        <w:t xml:space="preserve"> </w:t>
      </w:r>
      <w:r w:rsidR="00605521">
        <w:rPr>
          <w:rFonts w:cstheme="minorHAnsi"/>
          <w:b/>
          <w:lang w:val="en-US"/>
        </w:rPr>
        <w:t>clean well and easy, grow the</w:t>
      </w:r>
      <w:r w:rsidR="00605521">
        <w:rPr>
          <w:rFonts w:cstheme="minorHAnsi"/>
          <w:b/>
          <w:lang w:val="en-US"/>
        </w:rPr>
        <w:t xml:space="preserve"> </w:t>
      </w:r>
      <w:r w:rsidR="00605521">
        <w:rPr>
          <w:rFonts w:cstheme="minorHAnsi"/>
          <w:b/>
          <w:lang w:val="en-US"/>
        </w:rPr>
        <w:t>business</w:t>
      </w:r>
      <w:r w:rsidR="005A64A5">
        <w:rPr>
          <w:rFonts w:cstheme="minorHAnsi"/>
          <w:b/>
          <w:lang w:val="en-US"/>
        </w:rPr>
        <w:t>, a</w:t>
      </w:r>
      <w:r w:rsidR="00605521">
        <w:rPr>
          <w:rFonts w:cstheme="minorHAnsi"/>
          <w:b/>
          <w:lang w:val="en-US"/>
        </w:rPr>
        <w:t xml:space="preserve">nd be green </w:t>
      </w:r>
    </w:p>
    <w:p w:rsidR="00605521" w:rsidRDefault="00605521" w:rsidP="005824ED">
      <w:pPr>
        <w:jc w:val="both"/>
        <w:rPr>
          <w:rFonts w:cstheme="minorHAnsi"/>
          <w:b/>
          <w:lang w:val="en-US"/>
        </w:rPr>
      </w:pPr>
    </w:p>
    <w:p w:rsidR="00B8360D" w:rsidRDefault="00C169CC" w:rsidP="005824ED">
      <w:pPr>
        <w:jc w:val="both"/>
        <w:rPr>
          <w:rFonts w:cstheme="minorHAnsi"/>
          <w:lang w:val="en-US"/>
        </w:rPr>
      </w:pPr>
      <w:r>
        <w:rPr>
          <w:rFonts w:cstheme="minorHAnsi"/>
          <w:lang w:val="en-US"/>
        </w:rPr>
        <w:t>The</w:t>
      </w:r>
      <w:r w:rsidR="005824ED" w:rsidRPr="00FA151F">
        <w:rPr>
          <w:rFonts w:cstheme="minorHAnsi"/>
          <w:lang w:val="en-US"/>
        </w:rPr>
        <w:t xml:space="preserve"> </w:t>
      </w:r>
      <w:r>
        <w:rPr>
          <w:rFonts w:cstheme="minorHAnsi"/>
          <w:lang w:val="en-US"/>
        </w:rPr>
        <w:t xml:space="preserve">perfect </w:t>
      </w:r>
      <w:r w:rsidR="005824ED" w:rsidRPr="00FA151F">
        <w:rPr>
          <w:rFonts w:cstheme="minorHAnsi"/>
          <w:lang w:val="en-US"/>
        </w:rPr>
        <w:t xml:space="preserve">combination of </w:t>
      </w:r>
      <w:r w:rsidR="001C4450">
        <w:rPr>
          <w:rFonts w:cstheme="minorHAnsi"/>
          <w:lang w:val="en-US"/>
        </w:rPr>
        <w:t>specifically designed wet-cleaning machines</w:t>
      </w:r>
      <w:r w:rsidR="00F86196">
        <w:rPr>
          <w:rFonts w:cstheme="minorHAnsi"/>
          <w:lang w:val="en-US"/>
        </w:rPr>
        <w:t xml:space="preserve"> (different capacities </w:t>
      </w:r>
      <w:r w:rsidR="002D0A4D">
        <w:rPr>
          <w:rFonts w:cstheme="minorHAnsi"/>
          <w:lang w:val="en-US"/>
        </w:rPr>
        <w:t>provide</w:t>
      </w:r>
      <w:r w:rsidR="00F86196">
        <w:rPr>
          <w:rFonts w:cstheme="minorHAnsi"/>
          <w:lang w:val="en-US"/>
        </w:rPr>
        <w:t xml:space="preserve"> maximum flexibility and tailor multiple market needs)</w:t>
      </w:r>
      <w:r w:rsidR="001C4450">
        <w:rPr>
          <w:rFonts w:cstheme="minorHAnsi"/>
          <w:lang w:val="en-US"/>
        </w:rPr>
        <w:t xml:space="preserve">, a new generation of </w:t>
      </w:r>
      <w:r>
        <w:rPr>
          <w:rFonts w:cstheme="minorHAnsi"/>
          <w:lang w:val="en-US"/>
        </w:rPr>
        <w:t>detergents</w:t>
      </w:r>
      <w:r w:rsidR="005824ED" w:rsidRPr="00FA151F">
        <w:rPr>
          <w:rFonts w:cstheme="minorHAnsi"/>
          <w:lang w:val="en-US"/>
        </w:rPr>
        <w:t xml:space="preserve"> </w:t>
      </w:r>
      <w:r w:rsidR="001C4450">
        <w:rPr>
          <w:rFonts w:cstheme="minorHAnsi"/>
          <w:lang w:val="en-US"/>
        </w:rPr>
        <w:t xml:space="preserve">and dedicated </w:t>
      </w:r>
      <w:r w:rsidR="00D6122B" w:rsidRPr="00FA151F">
        <w:rPr>
          <w:rFonts w:cstheme="minorHAnsi"/>
          <w:lang w:val="en-US"/>
        </w:rPr>
        <w:t>programs</w:t>
      </w:r>
      <w:r w:rsidR="005824ED" w:rsidRPr="00FA151F">
        <w:rPr>
          <w:rFonts w:cstheme="minorHAnsi"/>
          <w:lang w:val="en-US"/>
        </w:rPr>
        <w:t xml:space="preserve"> </w:t>
      </w:r>
      <w:r>
        <w:rPr>
          <w:rFonts w:cstheme="minorHAnsi"/>
          <w:lang w:val="en-US"/>
        </w:rPr>
        <w:t xml:space="preserve">ensures effective cleaning and </w:t>
      </w:r>
      <w:r w:rsidR="005824ED" w:rsidRPr="00FA151F">
        <w:rPr>
          <w:rFonts w:cstheme="minorHAnsi"/>
          <w:lang w:val="en-US"/>
        </w:rPr>
        <w:t xml:space="preserve">allows </w:t>
      </w:r>
      <w:r w:rsidR="00D77325">
        <w:rPr>
          <w:rFonts w:cstheme="minorHAnsi"/>
          <w:lang w:val="en-US"/>
        </w:rPr>
        <w:t>garments</w:t>
      </w:r>
      <w:r w:rsidR="005824ED" w:rsidRPr="00FA151F">
        <w:rPr>
          <w:rFonts w:cstheme="minorHAnsi"/>
          <w:lang w:val="en-US"/>
        </w:rPr>
        <w:t xml:space="preserve"> to fully dry in the dryer, with no </w:t>
      </w:r>
      <w:r w:rsidR="00222926" w:rsidRPr="00FA151F">
        <w:rPr>
          <w:rFonts w:cstheme="minorHAnsi"/>
          <w:lang w:val="en-US"/>
        </w:rPr>
        <w:t xml:space="preserve">hanging </w:t>
      </w:r>
      <w:r w:rsidR="005824ED" w:rsidRPr="00FA151F">
        <w:rPr>
          <w:rFonts w:cstheme="minorHAnsi"/>
          <w:lang w:val="en-US"/>
        </w:rPr>
        <w:t>dry time needed to relax the fibers</w:t>
      </w:r>
      <w:r w:rsidR="00222926">
        <w:rPr>
          <w:rFonts w:cstheme="minorHAnsi"/>
          <w:lang w:val="en-US"/>
        </w:rPr>
        <w:t>,</w:t>
      </w:r>
      <w:r w:rsidR="00B2027C">
        <w:rPr>
          <w:rFonts w:cstheme="minorHAnsi"/>
          <w:lang w:val="en-US"/>
        </w:rPr>
        <w:t xml:space="preserve"> and </w:t>
      </w:r>
      <w:r w:rsidR="00B2027C" w:rsidRPr="00B2027C">
        <w:rPr>
          <w:rFonts w:cstheme="minorHAnsi"/>
          <w:lang w:val="en-US"/>
        </w:rPr>
        <w:t>minimal finishing required</w:t>
      </w:r>
      <w:r w:rsidR="005824ED" w:rsidRPr="00FA151F">
        <w:rPr>
          <w:rFonts w:cstheme="minorHAnsi"/>
          <w:lang w:val="en-US"/>
        </w:rPr>
        <w:t>.</w:t>
      </w:r>
      <w:r w:rsidR="005824ED">
        <w:rPr>
          <w:rFonts w:cstheme="minorHAnsi"/>
          <w:lang w:val="en-US"/>
        </w:rPr>
        <w:t xml:space="preserve">  </w:t>
      </w:r>
    </w:p>
    <w:p w:rsidR="005824ED" w:rsidRDefault="005824ED" w:rsidP="005824ED">
      <w:pPr>
        <w:jc w:val="both"/>
        <w:rPr>
          <w:rFonts w:cstheme="minorHAnsi"/>
          <w:lang w:val="en-US"/>
        </w:rPr>
      </w:pPr>
      <w:r>
        <w:rPr>
          <w:rFonts w:cstheme="minorHAnsi"/>
          <w:lang w:val="en-US"/>
        </w:rPr>
        <w:t xml:space="preserve">As water is the solvent in the process, no </w:t>
      </w:r>
      <w:r w:rsidR="00C169CC" w:rsidRPr="00C169CC">
        <w:rPr>
          <w:rFonts w:cstheme="minorHAnsi"/>
          <w:lang w:val="en-US"/>
        </w:rPr>
        <w:t>toxic substances</w:t>
      </w:r>
      <w:r w:rsidR="00C169CC">
        <w:rPr>
          <w:rFonts w:cstheme="minorHAnsi"/>
          <w:lang w:val="en-US"/>
        </w:rPr>
        <w:t xml:space="preserve"> </w:t>
      </w:r>
      <w:r>
        <w:rPr>
          <w:rFonts w:cstheme="minorHAnsi"/>
          <w:lang w:val="en-US"/>
        </w:rPr>
        <w:t>are used in the procedure</w:t>
      </w:r>
      <w:r w:rsidR="00466887">
        <w:rPr>
          <w:rFonts w:cstheme="minorHAnsi"/>
          <w:lang w:val="en-US"/>
        </w:rPr>
        <w:t>,</w:t>
      </w:r>
      <w:r>
        <w:rPr>
          <w:rFonts w:cstheme="minorHAnsi"/>
          <w:lang w:val="en-US"/>
        </w:rPr>
        <w:t xml:space="preserve"> making it environmentally friendly while the shorter </w:t>
      </w:r>
      <w:r w:rsidR="00B8360D">
        <w:rPr>
          <w:rFonts w:cstheme="minorHAnsi"/>
          <w:lang w:val="en-US"/>
        </w:rPr>
        <w:t>process time</w:t>
      </w:r>
      <w:r w:rsidR="00B2027C">
        <w:rPr>
          <w:rFonts w:cstheme="minorHAnsi"/>
          <w:lang w:val="en-US"/>
        </w:rPr>
        <w:t xml:space="preserve"> guarantee</w:t>
      </w:r>
      <w:r w:rsidR="00B8360D">
        <w:rPr>
          <w:rFonts w:cstheme="minorHAnsi"/>
          <w:lang w:val="en-US"/>
        </w:rPr>
        <w:t>s</w:t>
      </w:r>
      <w:r w:rsidR="00B2027C">
        <w:rPr>
          <w:rFonts w:cstheme="minorHAnsi"/>
          <w:lang w:val="en-US"/>
        </w:rPr>
        <w:t xml:space="preserve"> faster and more efficient service</w:t>
      </w:r>
      <w:r>
        <w:rPr>
          <w:rFonts w:cstheme="minorHAnsi"/>
          <w:lang w:val="en-US"/>
        </w:rPr>
        <w:t>.</w:t>
      </w:r>
    </w:p>
    <w:p w:rsidR="00B54F46" w:rsidRDefault="00B54F46" w:rsidP="001C1ABE">
      <w:pPr>
        <w:jc w:val="both"/>
        <w:rPr>
          <w:rFonts w:cstheme="minorHAnsi"/>
          <w:lang w:val="en-US"/>
        </w:rPr>
      </w:pPr>
    </w:p>
    <w:p w:rsidR="00907AE2" w:rsidRDefault="005824ED" w:rsidP="005824ED">
      <w:pPr>
        <w:jc w:val="both"/>
        <w:rPr>
          <w:rFonts w:cstheme="minorHAnsi"/>
          <w:lang w:val="en-US"/>
        </w:rPr>
      </w:pPr>
      <w:r>
        <w:rPr>
          <w:rFonts w:cstheme="minorHAnsi"/>
          <w:lang w:val="en-US"/>
        </w:rPr>
        <w:t>With lagoon</w:t>
      </w:r>
      <w:r w:rsidRPr="00EA289D">
        <w:rPr>
          <w:rFonts w:cstheme="minorHAnsi"/>
          <w:lang w:val="en-US"/>
        </w:rPr>
        <w:t xml:space="preserve">® Advanced </w:t>
      </w:r>
      <w:r w:rsidR="00B8360D">
        <w:rPr>
          <w:rFonts w:cstheme="minorHAnsi"/>
          <w:lang w:val="en-US"/>
        </w:rPr>
        <w:t>C</w:t>
      </w:r>
      <w:r w:rsidRPr="00EA289D">
        <w:rPr>
          <w:rFonts w:cstheme="minorHAnsi"/>
          <w:lang w:val="en-US"/>
        </w:rPr>
        <w:t>are,</w:t>
      </w:r>
      <w:r>
        <w:rPr>
          <w:rFonts w:cstheme="minorHAnsi"/>
          <w:lang w:val="en-US"/>
        </w:rPr>
        <w:t xml:space="preserve"> </w:t>
      </w:r>
      <w:r w:rsidRPr="00EA289D">
        <w:rPr>
          <w:rFonts w:cstheme="minorHAnsi"/>
          <w:lang w:val="en-US"/>
        </w:rPr>
        <w:t xml:space="preserve">Electrolux </w:t>
      </w:r>
      <w:r w:rsidR="00907AE2">
        <w:rPr>
          <w:rFonts w:cstheme="minorHAnsi"/>
          <w:lang w:val="en-US"/>
        </w:rPr>
        <w:t xml:space="preserve">Professional </w:t>
      </w:r>
      <w:r>
        <w:rPr>
          <w:rFonts w:cstheme="minorHAnsi"/>
          <w:lang w:val="en-US"/>
        </w:rPr>
        <w:t>makes</w:t>
      </w:r>
      <w:r w:rsidRPr="00EA289D">
        <w:rPr>
          <w:rFonts w:cstheme="minorHAnsi"/>
          <w:lang w:val="en-US"/>
        </w:rPr>
        <w:t xml:space="preserve"> </w:t>
      </w:r>
      <w:r>
        <w:rPr>
          <w:rFonts w:cstheme="minorHAnsi"/>
          <w:lang w:val="en-US"/>
        </w:rPr>
        <w:t>the</w:t>
      </w:r>
      <w:r w:rsidRPr="00EA289D">
        <w:rPr>
          <w:rFonts w:cstheme="minorHAnsi"/>
          <w:lang w:val="en-US"/>
        </w:rPr>
        <w:t xml:space="preserve"> </w:t>
      </w:r>
      <w:r w:rsidR="00CB4946">
        <w:rPr>
          <w:rFonts w:cstheme="minorHAnsi"/>
          <w:lang w:val="en-US"/>
        </w:rPr>
        <w:t xml:space="preserve">garments’ </w:t>
      </w:r>
      <w:r w:rsidRPr="00EA289D">
        <w:rPr>
          <w:rFonts w:cstheme="minorHAnsi"/>
          <w:lang w:val="en-US"/>
        </w:rPr>
        <w:t>cleaning process not only more reliable and sustainable</w:t>
      </w:r>
      <w:r w:rsidR="00907AE2">
        <w:rPr>
          <w:rFonts w:cstheme="minorHAnsi"/>
          <w:lang w:val="en-US"/>
        </w:rPr>
        <w:t>,</w:t>
      </w:r>
      <w:r w:rsidRPr="00EA289D">
        <w:rPr>
          <w:rFonts w:cstheme="minorHAnsi"/>
          <w:lang w:val="en-US"/>
        </w:rPr>
        <w:t xml:space="preserve"> but al</w:t>
      </w:r>
      <w:r>
        <w:rPr>
          <w:rFonts w:cstheme="minorHAnsi"/>
          <w:lang w:val="en-US"/>
        </w:rPr>
        <w:t xml:space="preserve">so </w:t>
      </w:r>
      <w:r w:rsidR="00B2027C">
        <w:rPr>
          <w:rFonts w:cstheme="minorHAnsi"/>
          <w:lang w:val="en-US"/>
        </w:rPr>
        <w:t xml:space="preserve">easier and </w:t>
      </w:r>
      <w:r>
        <w:rPr>
          <w:rFonts w:cstheme="minorHAnsi"/>
          <w:lang w:val="en-US"/>
        </w:rPr>
        <w:t xml:space="preserve">safer for </w:t>
      </w:r>
      <w:r w:rsidR="00EC3721">
        <w:rPr>
          <w:rFonts w:cstheme="minorHAnsi"/>
          <w:lang w:val="en-US"/>
        </w:rPr>
        <w:t xml:space="preserve">the </w:t>
      </w:r>
      <w:r>
        <w:rPr>
          <w:rFonts w:cstheme="minorHAnsi"/>
          <w:lang w:val="en-US"/>
        </w:rPr>
        <w:t>staff to run</w:t>
      </w:r>
      <w:r w:rsidR="00CB4946">
        <w:rPr>
          <w:rFonts w:cstheme="minorHAnsi"/>
          <w:lang w:val="en-US"/>
        </w:rPr>
        <w:t>,</w:t>
      </w:r>
      <w:r>
        <w:rPr>
          <w:rFonts w:cstheme="minorHAnsi"/>
          <w:lang w:val="en-US"/>
        </w:rPr>
        <w:t xml:space="preserve"> </w:t>
      </w:r>
      <w:r w:rsidR="00EC3721">
        <w:rPr>
          <w:rFonts w:cstheme="minorHAnsi"/>
          <w:lang w:val="en-US"/>
        </w:rPr>
        <w:t>guaranteeing top quality result</w:t>
      </w:r>
      <w:r w:rsidR="00466887">
        <w:rPr>
          <w:rFonts w:cstheme="minorHAnsi"/>
          <w:lang w:val="en-US"/>
        </w:rPr>
        <w:t xml:space="preserve">s every </w:t>
      </w:r>
      <w:r w:rsidR="00466887" w:rsidRPr="005A64A5">
        <w:rPr>
          <w:rFonts w:cstheme="minorHAnsi"/>
          <w:lang w:val="en-US"/>
        </w:rPr>
        <w:t>time</w:t>
      </w:r>
      <w:r w:rsidRPr="005A64A5">
        <w:rPr>
          <w:rFonts w:cstheme="minorHAnsi"/>
          <w:lang w:val="en-US"/>
        </w:rPr>
        <w:t xml:space="preserve">. </w:t>
      </w:r>
      <w:r w:rsidR="00D6122B" w:rsidRPr="005A64A5">
        <w:rPr>
          <w:rFonts w:cstheme="minorHAnsi"/>
          <w:lang w:val="en-US"/>
        </w:rPr>
        <w:t>By providing high</w:t>
      </w:r>
      <w:r w:rsidR="00466887" w:rsidRPr="005A64A5">
        <w:rPr>
          <w:rFonts w:cstheme="minorHAnsi"/>
          <w:lang w:val="en-US"/>
        </w:rPr>
        <w:t>-</w:t>
      </w:r>
      <w:r w:rsidR="00D6122B" w:rsidRPr="005A64A5">
        <w:rPr>
          <w:rFonts w:cstheme="minorHAnsi"/>
          <w:lang w:val="en-US"/>
        </w:rPr>
        <w:t>end</w:t>
      </w:r>
      <w:r w:rsidR="00466887" w:rsidRPr="005A64A5">
        <w:rPr>
          <w:rFonts w:cstheme="minorHAnsi"/>
          <w:lang w:val="en-US"/>
        </w:rPr>
        <w:t xml:space="preserve"> </w:t>
      </w:r>
      <w:r w:rsidR="00D6122B" w:rsidRPr="005A64A5">
        <w:rPr>
          <w:rFonts w:cstheme="minorHAnsi"/>
          <w:lang w:val="en-US"/>
        </w:rPr>
        <w:t>customer satisfaction and making it possible to operate wet-cleaning with the same process time, productivity and seamless handling of dry cleaning,</w:t>
      </w:r>
      <w:r w:rsidR="00D6122B">
        <w:rPr>
          <w:rFonts w:cstheme="minorHAnsi"/>
          <w:lang w:val="en-US"/>
        </w:rPr>
        <w:t xml:space="preserve"> lagoon</w:t>
      </w:r>
      <w:r w:rsidR="00D6122B" w:rsidRPr="00EA289D">
        <w:rPr>
          <w:rFonts w:cstheme="minorHAnsi"/>
          <w:lang w:val="en-US"/>
        </w:rPr>
        <w:t xml:space="preserve">® Advanced </w:t>
      </w:r>
      <w:r w:rsidR="00B8360D">
        <w:rPr>
          <w:rFonts w:cstheme="minorHAnsi"/>
          <w:lang w:val="en-US"/>
        </w:rPr>
        <w:t>C</w:t>
      </w:r>
      <w:r w:rsidR="00D6122B" w:rsidRPr="00EA289D">
        <w:rPr>
          <w:rFonts w:cstheme="minorHAnsi"/>
          <w:lang w:val="en-US"/>
        </w:rPr>
        <w:t>are</w:t>
      </w:r>
      <w:r w:rsidR="00D6122B">
        <w:rPr>
          <w:rFonts w:cstheme="minorHAnsi"/>
          <w:lang w:val="en-US"/>
        </w:rPr>
        <w:t xml:space="preserve"> delivers a </w:t>
      </w:r>
      <w:r w:rsidR="00C73697">
        <w:rPr>
          <w:rFonts w:cstheme="minorHAnsi"/>
          <w:lang w:val="en-US"/>
        </w:rPr>
        <w:t>concrete</w:t>
      </w:r>
      <w:r w:rsidR="00D6122B">
        <w:rPr>
          <w:rFonts w:cstheme="minorHAnsi"/>
          <w:lang w:val="en-US"/>
        </w:rPr>
        <w:t xml:space="preserve"> option for business growth.</w:t>
      </w:r>
    </w:p>
    <w:p w:rsidR="008711DE" w:rsidRDefault="008711DE" w:rsidP="005824ED">
      <w:pPr>
        <w:jc w:val="both"/>
        <w:rPr>
          <w:rFonts w:cstheme="minorHAnsi"/>
          <w:lang w:val="en-US"/>
        </w:rPr>
      </w:pPr>
    </w:p>
    <w:p w:rsidR="005A64A5" w:rsidRDefault="00907AE2" w:rsidP="005A64A5">
      <w:pPr>
        <w:autoSpaceDE w:val="0"/>
        <w:autoSpaceDN w:val="0"/>
        <w:adjustRightInd w:val="0"/>
        <w:jc w:val="both"/>
        <w:rPr>
          <w:rFonts w:ascii="Arial" w:hAnsi="Arial" w:cs="Arial"/>
          <w:i/>
        </w:rPr>
      </w:pPr>
      <w:r>
        <w:rPr>
          <w:rFonts w:cstheme="minorHAnsi"/>
          <w:lang w:val="en-US"/>
        </w:rPr>
        <w:t>“</w:t>
      </w:r>
      <w:r w:rsidR="00605521">
        <w:rPr>
          <w:rFonts w:ascii="Arial" w:hAnsi="Arial" w:cs="Arial"/>
          <w:i/>
        </w:rPr>
        <w:t xml:space="preserve">Customers </w:t>
      </w:r>
      <w:r w:rsidR="005A64A5">
        <w:rPr>
          <w:rFonts w:ascii="Arial" w:hAnsi="Arial" w:cs="Arial"/>
          <w:i/>
        </w:rPr>
        <w:t xml:space="preserve">have </w:t>
      </w:r>
      <w:r w:rsidR="00605521">
        <w:rPr>
          <w:rFonts w:ascii="Arial" w:hAnsi="Arial" w:cs="Arial"/>
          <w:i/>
        </w:rPr>
        <w:t xml:space="preserve">already testified their excitement </w:t>
      </w:r>
      <w:r w:rsidR="00D94BFB">
        <w:rPr>
          <w:rFonts w:ascii="Arial" w:hAnsi="Arial" w:cs="Arial"/>
          <w:i/>
        </w:rPr>
        <w:t xml:space="preserve">for the upcoming </w:t>
      </w:r>
      <w:r w:rsidR="00605521">
        <w:rPr>
          <w:rFonts w:ascii="Arial" w:hAnsi="Arial" w:cs="Arial"/>
          <w:i/>
        </w:rPr>
        <w:t>change</w:t>
      </w:r>
      <w:r w:rsidR="005A64A5" w:rsidRPr="005E17E4">
        <w:rPr>
          <w:rFonts w:cstheme="minorHAnsi"/>
          <w:i/>
          <w:lang w:val="en-US"/>
        </w:rPr>
        <w:t>”</w:t>
      </w:r>
      <w:r w:rsidR="005A64A5">
        <w:rPr>
          <w:rFonts w:cstheme="minorHAnsi"/>
          <w:lang w:val="en-US"/>
        </w:rPr>
        <w:t xml:space="preserve">, says </w:t>
      </w:r>
      <w:r w:rsidR="005A64A5" w:rsidRPr="00907AE2">
        <w:rPr>
          <w:rFonts w:ascii="Arial" w:hAnsi="Arial" w:cs="Arial"/>
          <w:b/>
        </w:rPr>
        <w:t xml:space="preserve">Paolo </w:t>
      </w:r>
      <w:proofErr w:type="spellStart"/>
      <w:r w:rsidR="005A64A5" w:rsidRPr="00907AE2">
        <w:rPr>
          <w:rFonts w:ascii="Arial" w:hAnsi="Arial" w:cs="Arial"/>
          <w:b/>
        </w:rPr>
        <w:t>Schira</w:t>
      </w:r>
      <w:proofErr w:type="spellEnd"/>
      <w:r w:rsidR="005A64A5" w:rsidRPr="00907AE2">
        <w:rPr>
          <w:rFonts w:ascii="Arial" w:hAnsi="Arial" w:cs="Arial"/>
          <w:b/>
        </w:rPr>
        <w:t>, Global Segments Director Business Unit Laundry at Electrolux Professional</w:t>
      </w:r>
      <w:r w:rsidR="005A64A5">
        <w:rPr>
          <w:rFonts w:cstheme="minorHAnsi"/>
          <w:lang w:val="en-US"/>
        </w:rPr>
        <w:t>.</w:t>
      </w:r>
      <w:r w:rsidR="005A64A5">
        <w:rPr>
          <w:rFonts w:ascii="Arial" w:hAnsi="Arial" w:cs="Arial"/>
          <w:i/>
        </w:rPr>
        <w:t>”</w:t>
      </w:r>
      <w:r w:rsidR="00D94BFB">
        <w:rPr>
          <w:rFonts w:ascii="Arial" w:hAnsi="Arial" w:cs="Arial"/>
          <w:i/>
        </w:rPr>
        <w:t xml:space="preserve">The new </w:t>
      </w:r>
      <w:r w:rsidRPr="005E17E4">
        <w:rPr>
          <w:rFonts w:ascii="Arial" w:hAnsi="Arial" w:cs="Arial"/>
          <w:i/>
        </w:rPr>
        <w:t>lagoon</w:t>
      </w:r>
      <w:r w:rsidRPr="005E17E4">
        <w:rPr>
          <w:rFonts w:cstheme="minorHAnsi"/>
          <w:i/>
          <w:lang w:val="en-US"/>
        </w:rPr>
        <w:t>®</w:t>
      </w:r>
      <w:r w:rsidRPr="005E17E4">
        <w:rPr>
          <w:rFonts w:ascii="Arial" w:hAnsi="Arial" w:cs="Arial"/>
          <w:i/>
        </w:rPr>
        <w:t xml:space="preserve"> Advance</w:t>
      </w:r>
      <w:r w:rsidR="006E0864">
        <w:rPr>
          <w:rFonts w:ascii="Arial" w:hAnsi="Arial" w:cs="Arial"/>
          <w:i/>
        </w:rPr>
        <w:t>d</w:t>
      </w:r>
      <w:r w:rsidRPr="005E17E4">
        <w:rPr>
          <w:rFonts w:ascii="Arial" w:hAnsi="Arial" w:cs="Arial"/>
          <w:i/>
        </w:rPr>
        <w:t xml:space="preserve"> </w:t>
      </w:r>
      <w:r w:rsidR="00B8360D">
        <w:rPr>
          <w:rFonts w:ascii="Arial" w:hAnsi="Arial" w:cs="Arial"/>
          <w:i/>
        </w:rPr>
        <w:t>C</w:t>
      </w:r>
      <w:r w:rsidRPr="005E17E4">
        <w:rPr>
          <w:rFonts w:ascii="Arial" w:hAnsi="Arial" w:cs="Arial"/>
          <w:i/>
        </w:rPr>
        <w:t>are</w:t>
      </w:r>
      <w:r w:rsidR="00D94BFB">
        <w:rPr>
          <w:rFonts w:ascii="Arial" w:hAnsi="Arial" w:cs="Arial"/>
          <w:i/>
        </w:rPr>
        <w:t xml:space="preserve"> </w:t>
      </w:r>
      <w:r w:rsidR="005A64A5">
        <w:rPr>
          <w:rFonts w:ascii="Arial" w:hAnsi="Arial" w:cs="Arial"/>
          <w:i/>
        </w:rPr>
        <w:t xml:space="preserve">is </w:t>
      </w:r>
      <w:r w:rsidR="00D94BFB">
        <w:rPr>
          <w:rFonts w:ascii="Arial" w:hAnsi="Arial" w:cs="Arial"/>
          <w:i/>
        </w:rPr>
        <w:t>designed to meet the specific needs of Cleaning Shops, as well as R</w:t>
      </w:r>
      <w:r w:rsidR="005A64A5">
        <w:rPr>
          <w:rFonts w:ascii="Arial" w:hAnsi="Arial" w:cs="Arial"/>
          <w:i/>
        </w:rPr>
        <w:t xml:space="preserve">esident Care Homes and Hotels. It is not only a </w:t>
      </w:r>
      <w:r w:rsidR="005A64A5" w:rsidRPr="005E17E4">
        <w:rPr>
          <w:rFonts w:cstheme="minorHAnsi"/>
          <w:i/>
          <w:lang w:val="en-US"/>
        </w:rPr>
        <w:t xml:space="preserve">unique system which will </w:t>
      </w:r>
      <w:r w:rsidR="005A64A5">
        <w:rPr>
          <w:rFonts w:cstheme="minorHAnsi"/>
          <w:i/>
          <w:lang w:val="en-US"/>
        </w:rPr>
        <w:t>lead the way to an innovative approach to wet-cleaning, but also</w:t>
      </w:r>
      <w:r w:rsidR="00D94BFB">
        <w:rPr>
          <w:rFonts w:ascii="Arial" w:hAnsi="Arial" w:cs="Arial"/>
          <w:i/>
        </w:rPr>
        <w:t xml:space="preserve"> a</w:t>
      </w:r>
      <w:r w:rsidR="005A64A5">
        <w:rPr>
          <w:rFonts w:ascii="Arial" w:hAnsi="Arial" w:cs="Arial"/>
          <w:i/>
        </w:rPr>
        <w:t>n amazingly</w:t>
      </w:r>
      <w:r w:rsidR="00D94BFB">
        <w:rPr>
          <w:rFonts w:ascii="Arial" w:hAnsi="Arial" w:cs="Arial"/>
          <w:i/>
        </w:rPr>
        <w:t xml:space="preserve"> flexible solution,</w:t>
      </w:r>
      <w:r w:rsidR="00826646">
        <w:rPr>
          <w:rFonts w:ascii="Arial" w:hAnsi="Arial" w:cs="Arial"/>
          <w:i/>
        </w:rPr>
        <w:t xml:space="preserve"> offering two capacity packages to tailor to different projects</w:t>
      </w:r>
      <w:r w:rsidR="005A64A5">
        <w:rPr>
          <w:rFonts w:ascii="Arial" w:hAnsi="Arial" w:cs="Arial"/>
          <w:i/>
        </w:rPr>
        <w:t xml:space="preserve">, with </w:t>
      </w:r>
      <w:r w:rsidR="005A64A5" w:rsidRPr="005A64A5">
        <w:rPr>
          <w:rFonts w:ascii="Arial" w:hAnsi="Arial" w:cs="Arial"/>
          <w:i/>
        </w:rPr>
        <w:t>the option of expanding at a later date</w:t>
      </w:r>
      <w:r w:rsidR="00826646">
        <w:rPr>
          <w:rFonts w:ascii="Arial" w:hAnsi="Arial" w:cs="Arial"/>
          <w:i/>
        </w:rPr>
        <w:t>: the Essential set</w:t>
      </w:r>
      <w:r w:rsidR="00D94BFB">
        <w:rPr>
          <w:rFonts w:ascii="Arial" w:hAnsi="Arial" w:cs="Arial"/>
          <w:i/>
        </w:rPr>
        <w:t xml:space="preserve"> </w:t>
      </w:r>
      <w:r w:rsidR="00826646">
        <w:rPr>
          <w:rFonts w:ascii="Arial" w:hAnsi="Arial" w:cs="Arial"/>
          <w:i/>
        </w:rPr>
        <w:t xml:space="preserve">can easily complements any </w:t>
      </w:r>
      <w:r w:rsidR="005A64A5">
        <w:rPr>
          <w:rFonts w:ascii="Arial" w:hAnsi="Arial" w:cs="Arial"/>
          <w:i/>
        </w:rPr>
        <w:t>existing dry-</w:t>
      </w:r>
      <w:r w:rsidR="00826646" w:rsidRPr="005A64A5">
        <w:rPr>
          <w:rFonts w:ascii="Arial" w:hAnsi="Arial" w:cs="Arial"/>
          <w:i/>
        </w:rPr>
        <w:t xml:space="preserve">cleaning operation, while the Absolute set </w:t>
      </w:r>
      <w:r w:rsidR="005A64A5" w:rsidRPr="005A64A5">
        <w:rPr>
          <w:rFonts w:ascii="Arial" w:hAnsi="Arial" w:cs="Arial"/>
          <w:i/>
        </w:rPr>
        <w:t xml:space="preserve">is ideal to replace a 15 kg dry-cleaning </w:t>
      </w:r>
      <w:r w:rsidR="005A64A5">
        <w:rPr>
          <w:rFonts w:ascii="Arial" w:hAnsi="Arial" w:cs="Arial"/>
          <w:i/>
        </w:rPr>
        <w:t>business”.</w:t>
      </w:r>
    </w:p>
    <w:p w:rsidR="00A34107" w:rsidRPr="005A64A5" w:rsidRDefault="00A34107" w:rsidP="005A64A5">
      <w:pPr>
        <w:autoSpaceDE w:val="0"/>
        <w:autoSpaceDN w:val="0"/>
        <w:adjustRightInd w:val="0"/>
        <w:jc w:val="both"/>
        <w:rPr>
          <w:rFonts w:ascii="Arial" w:hAnsi="Arial" w:cs="Arial"/>
          <w:i/>
        </w:rPr>
      </w:pPr>
    </w:p>
    <w:p w:rsidR="005824ED" w:rsidRPr="00A34107" w:rsidRDefault="00A34107" w:rsidP="00A34107">
      <w:pPr>
        <w:rPr>
          <w:rFonts w:ascii="Arial" w:hAnsi="Arial" w:cs="Arial"/>
        </w:rPr>
      </w:pPr>
      <w:r>
        <w:rPr>
          <w:rFonts w:ascii="Arial" w:hAnsi="Arial" w:cs="Arial"/>
        </w:rPr>
        <w:t xml:space="preserve">The new </w:t>
      </w:r>
      <w:r w:rsidR="005A64A5" w:rsidRPr="005A64A5">
        <w:rPr>
          <w:rFonts w:ascii="Arial" w:hAnsi="Arial" w:cs="Arial"/>
        </w:rPr>
        <w:t>lagoon</w:t>
      </w:r>
      <w:r w:rsidR="005A64A5" w:rsidRPr="005A64A5">
        <w:rPr>
          <w:rFonts w:cstheme="minorHAnsi"/>
          <w:lang w:val="en-US"/>
        </w:rPr>
        <w:t>®</w:t>
      </w:r>
      <w:r w:rsidR="005A64A5" w:rsidRPr="005A64A5">
        <w:rPr>
          <w:rFonts w:ascii="Arial" w:hAnsi="Arial" w:cs="Arial"/>
        </w:rPr>
        <w:t xml:space="preserve"> Advanced Care </w:t>
      </w:r>
      <w:r w:rsidR="008711DE" w:rsidRPr="005A64A5">
        <w:rPr>
          <w:rFonts w:ascii="Arial" w:hAnsi="Arial" w:cs="Arial"/>
        </w:rPr>
        <w:t>will be first intro</w:t>
      </w:r>
      <w:r w:rsidR="005A64A5" w:rsidRPr="005A64A5">
        <w:rPr>
          <w:rFonts w:ascii="Arial" w:hAnsi="Arial" w:cs="Arial"/>
        </w:rPr>
        <w:t>duced in France, UK and Poland.</w:t>
      </w:r>
    </w:p>
    <w:p w:rsidR="00E24752" w:rsidRDefault="00E24752" w:rsidP="00A137DE">
      <w:pPr>
        <w:jc w:val="both"/>
        <w:rPr>
          <w:sz w:val="24"/>
          <w:szCs w:val="24"/>
        </w:rPr>
      </w:pPr>
    </w:p>
    <w:sectPr w:rsidR="00E24752" w:rsidSect="00A34107">
      <w:headerReference w:type="even" r:id="rId9"/>
      <w:headerReference w:type="default" r:id="rId10"/>
      <w:footerReference w:type="even" r:id="rId11"/>
      <w:footerReference w:type="default" r:id="rId12"/>
      <w:headerReference w:type="first" r:id="rId13"/>
      <w:footerReference w:type="first" r:id="rId14"/>
      <w:pgSz w:w="11906" w:h="16838" w:code="9"/>
      <w:pgMar w:top="238" w:right="680" w:bottom="284" w:left="3385" w:header="11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4DD" w:rsidRDefault="00E924DD" w:rsidP="00025D53">
      <w:r>
        <w:separator/>
      </w:r>
    </w:p>
  </w:endnote>
  <w:endnote w:type="continuationSeparator" w:id="0">
    <w:p w:rsidR="00E924DD" w:rsidRDefault="00E924DD" w:rsidP="000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Electrolux Sans SemiBold">
    <w:altName w:val="Arial"/>
    <w:panose1 w:val="00000000000000000000"/>
    <w:charset w:val="00"/>
    <w:family w:val="swiss"/>
    <w:notTrueType/>
    <w:pitch w:val="variable"/>
    <w:sig w:usb0="A000002F" w:usb1="4000207B" w:usb2="00000000" w:usb3="00000000" w:csb0="00000093" w:csb1="00000000"/>
  </w:font>
  <w:font w:name="Electrolux Sans Regular">
    <w:altName w:val="Arial"/>
    <w:panose1 w:val="00000000000000000000"/>
    <w:charset w:val="00"/>
    <w:family w:val="swiss"/>
    <w:notTrueType/>
    <w:pitch w:val="variable"/>
    <w:sig w:usb0="A000002F" w:usb1="4000207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07" w:rsidRDefault="00A3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07" w:rsidRDefault="00A341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887" w:rsidRPr="00A34107" w:rsidRDefault="00A63713" w:rsidP="00E8689F">
    <w:pPr>
      <w:jc w:val="both"/>
      <w:rPr>
        <w:rFonts w:asciiTheme="majorHAnsi" w:hAnsiTheme="majorHAnsi" w:cstheme="majorHAnsi"/>
        <w:bCs/>
        <w:color w:val="808080" w:themeColor="background1" w:themeShade="80"/>
        <w:sz w:val="24"/>
        <w:szCs w:val="24"/>
      </w:rPr>
    </w:pPr>
    <w:r>
      <w:rPr>
        <w:noProof/>
        <w:sz w:val="18"/>
        <w:szCs w:val="18"/>
        <w:lang w:bidi="ar-SA"/>
      </w:rPr>
      <mc:AlternateContent>
        <mc:Choice Requires="wps">
          <w:drawing>
            <wp:anchor distT="0" distB="0" distL="114300" distR="114300" simplePos="0" relativeHeight="251659264" behindDoc="0" locked="0" layoutInCell="1" allowOverlap="1" wp14:anchorId="0E224B02" wp14:editId="54A43263">
              <wp:simplePos x="0" y="0"/>
              <wp:positionH relativeFrom="column">
                <wp:posOffset>-1817370</wp:posOffset>
              </wp:positionH>
              <wp:positionV relativeFrom="paragraph">
                <wp:posOffset>20320</wp:posOffset>
              </wp:positionV>
              <wp:extent cx="1889125" cy="958215"/>
              <wp:effectExtent l="0" t="0" r="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125" cy="958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6887" w:rsidRPr="00E8689F" w:rsidRDefault="00466887" w:rsidP="00717780">
                          <w:pPr>
                            <w:pStyle w:val="Electroluxinfo"/>
                            <w:spacing w:after="0" w:line="240" w:lineRule="auto"/>
                            <w:rPr>
                              <w:rFonts w:ascii="Electrolux Sans Regular" w:hAnsi="Electrolux Sans Regular"/>
                              <w:b w:val="0"/>
                              <w:sz w:val="18"/>
                              <w:szCs w:val="18"/>
                              <w:lang w:val="it-IT"/>
                            </w:rPr>
                          </w:pPr>
                          <w:r w:rsidRPr="00E8689F">
                            <w:rPr>
                              <w:rFonts w:ascii="Electrolux Sans Regular" w:hAnsi="Electrolux Sans Regular"/>
                              <w:b w:val="0"/>
                              <w:sz w:val="18"/>
                              <w:szCs w:val="18"/>
                              <w:lang w:val="it-IT"/>
                            </w:rPr>
                            <w:t>Electrolux Pro</w:t>
                          </w:r>
                          <w:r w:rsidR="00A34107">
                            <w:rPr>
                              <w:rFonts w:ascii="Electrolux Sans Regular" w:hAnsi="Electrolux Sans Regular"/>
                              <w:b w:val="0"/>
                              <w:sz w:val="18"/>
                              <w:szCs w:val="18"/>
                              <w:lang w:val="it-IT"/>
                            </w:rPr>
                            <w:t>fessional</w:t>
                          </w:r>
                        </w:p>
                        <w:p w:rsidR="00466887" w:rsidRPr="00E8689F" w:rsidRDefault="00466887" w:rsidP="00717780">
                          <w:pPr>
                            <w:pStyle w:val="Electroluxinfo"/>
                            <w:spacing w:after="0" w:line="240" w:lineRule="auto"/>
                            <w:rPr>
                              <w:rFonts w:ascii="Electrolux Sans Regular" w:hAnsi="Electrolux Sans Regular"/>
                              <w:b w:val="0"/>
                              <w:sz w:val="18"/>
                              <w:szCs w:val="18"/>
                              <w:lang w:val="it-IT"/>
                            </w:rPr>
                          </w:pPr>
                          <w:r w:rsidRPr="00E8689F">
                            <w:rPr>
                              <w:rFonts w:ascii="Electrolux Sans Regular" w:hAnsi="Electrolux Sans Regular"/>
                              <w:b w:val="0"/>
                              <w:sz w:val="18"/>
                              <w:szCs w:val="18"/>
                              <w:lang w:val="it-IT"/>
                            </w:rPr>
                            <w:t>Viale Treviso, 15</w:t>
                          </w:r>
                        </w:p>
                        <w:p w:rsidR="00466887" w:rsidRPr="00E8689F" w:rsidRDefault="00466887" w:rsidP="00717780">
                          <w:pPr>
                            <w:pStyle w:val="Electroluxinfo"/>
                            <w:spacing w:after="0" w:line="240" w:lineRule="auto"/>
                            <w:rPr>
                              <w:rFonts w:ascii="Electrolux Sans Regular" w:hAnsi="Electrolux Sans Regular"/>
                              <w:b w:val="0"/>
                              <w:sz w:val="18"/>
                              <w:szCs w:val="18"/>
                              <w:lang w:val="it-IT"/>
                            </w:rPr>
                          </w:pPr>
                          <w:r w:rsidRPr="00E8689F">
                            <w:rPr>
                              <w:rFonts w:ascii="Electrolux Sans Regular" w:hAnsi="Electrolux Sans Regular"/>
                              <w:b w:val="0"/>
                              <w:sz w:val="18"/>
                              <w:szCs w:val="18"/>
                              <w:lang w:val="it-IT"/>
                            </w:rPr>
                            <w:t>33170 Pordenone</w:t>
                          </w:r>
                          <w:r>
                            <w:rPr>
                              <w:rFonts w:ascii="Electrolux Sans Regular" w:hAnsi="Electrolux Sans Regular"/>
                              <w:b w:val="0"/>
                              <w:sz w:val="18"/>
                              <w:szCs w:val="18"/>
                              <w:lang w:val="it-IT"/>
                            </w:rPr>
                            <w:t xml:space="preserve">, </w:t>
                          </w:r>
                          <w:r w:rsidRPr="00E8689F">
                            <w:rPr>
                              <w:rFonts w:ascii="Electrolux Sans Regular" w:hAnsi="Electrolux Sans Regular"/>
                              <w:b w:val="0"/>
                              <w:sz w:val="18"/>
                              <w:szCs w:val="18"/>
                              <w:lang w:val="it-IT"/>
                            </w:rPr>
                            <w:t>Ital</w:t>
                          </w:r>
                          <w:r>
                            <w:rPr>
                              <w:rFonts w:ascii="Electrolux Sans Regular" w:hAnsi="Electrolux Sans Regular"/>
                              <w:b w:val="0"/>
                              <w:sz w:val="18"/>
                              <w:szCs w:val="18"/>
                              <w:lang w:val="it-IT"/>
                            </w:rPr>
                            <w:t>y</w:t>
                          </w:r>
                        </w:p>
                        <w:p w:rsidR="00466887" w:rsidRPr="00060049" w:rsidRDefault="00466887" w:rsidP="00717780">
                          <w:pPr>
                            <w:pStyle w:val="Electroluxinfo"/>
                            <w:spacing w:after="0" w:line="240" w:lineRule="auto"/>
                            <w:rPr>
                              <w:rFonts w:ascii="Electrolux Sans Regular" w:hAnsi="Electrolux Sans Regular"/>
                              <w:b w:val="0"/>
                              <w:sz w:val="18"/>
                              <w:szCs w:val="18"/>
                            </w:rPr>
                          </w:pPr>
                          <w:r w:rsidRPr="00060049">
                            <w:rPr>
                              <w:rFonts w:ascii="Electrolux Sans Regular" w:hAnsi="Electrolux Sans Regular"/>
                              <w:b w:val="0"/>
                              <w:sz w:val="18"/>
                              <w:szCs w:val="18"/>
                            </w:rPr>
                            <w:t xml:space="preserve">+39 0434 3801 </w:t>
                          </w:r>
                          <w:r w:rsidRPr="00060049">
                            <w:rPr>
                              <w:rFonts w:ascii="Electrolux Sans Regular" w:hAnsi="Electrolux Sans Regular"/>
                              <w:b w:val="0"/>
                              <w:sz w:val="18"/>
                              <w:szCs w:val="18"/>
                              <w:vertAlign w:val="superscript"/>
                            </w:rPr>
                            <w:t>phone</w:t>
                          </w:r>
                        </w:p>
                        <w:p w:rsidR="00466887" w:rsidRPr="00060049" w:rsidRDefault="00E924DD" w:rsidP="00717780">
                          <w:pPr>
                            <w:pStyle w:val="Electroluxinfo"/>
                            <w:spacing w:after="0" w:line="240" w:lineRule="auto"/>
                            <w:rPr>
                              <w:rFonts w:ascii="Electrolux Sans Regular" w:hAnsi="Electrolux Sans Regular"/>
                              <w:sz w:val="18"/>
                              <w:szCs w:val="18"/>
                            </w:rPr>
                          </w:pPr>
                          <w:hyperlink r:id="rId1" w:history="1">
                            <w:r w:rsidR="00466887" w:rsidRPr="00060049">
                              <w:rPr>
                                <w:rStyle w:val="Hyperlink"/>
                                <w:rFonts w:ascii="Electrolux Sans Regular" w:hAnsi="Electrolux Sans Regular"/>
                                <w:b w:val="0"/>
                                <w:sz w:val="18"/>
                                <w:szCs w:val="18"/>
                              </w:rPr>
                              <w:t>www.electrolux.it/professional</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143.1pt;margin-top:1.6pt;width:148.75pt;height:7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" filled="f" stroked="f" strokeweight=".5pt">
              <v:path arrowok="t"/>
              <v:textbox inset="0,0,0,0">
                <w:txbxContent>
                  <w:p w:rsidR="00466887" w:rsidRPr="00E8689F" w:rsidRDefault="00466887" w:rsidP="00717780">
                    <w:pPr>
                      <w:pStyle w:val="Electroluxinfo"/>
                      <w:spacing w:after="0" w:line="240" w:lineRule="auto"/>
                      <w:rPr>
                        <w:rFonts w:ascii="Electrolux Sans Regular" w:hAnsi="Electrolux Sans Regular"/>
                        <w:b w:val="0"/>
                        <w:sz w:val="18"/>
                        <w:szCs w:val="18"/>
                        <w:lang w:val="it-IT"/>
                      </w:rPr>
                    </w:pPr>
                    <w:r w:rsidRPr="00E8689F">
                      <w:rPr>
                        <w:rFonts w:ascii="Electrolux Sans Regular" w:hAnsi="Electrolux Sans Regular"/>
                        <w:b w:val="0"/>
                        <w:sz w:val="18"/>
                        <w:szCs w:val="18"/>
                        <w:lang w:val="it-IT"/>
                      </w:rPr>
                      <w:t>Electrolux Pro</w:t>
                    </w:r>
                    <w:r w:rsidR="00A34107">
                      <w:rPr>
                        <w:rFonts w:ascii="Electrolux Sans Regular" w:hAnsi="Electrolux Sans Regular"/>
                        <w:b w:val="0"/>
                        <w:sz w:val="18"/>
                        <w:szCs w:val="18"/>
                        <w:lang w:val="it-IT"/>
                      </w:rPr>
                      <w:t>fessional</w:t>
                    </w:r>
                  </w:p>
                  <w:p w:rsidR="00466887" w:rsidRPr="00E8689F" w:rsidRDefault="00466887" w:rsidP="00717780">
                    <w:pPr>
                      <w:pStyle w:val="Electroluxinfo"/>
                      <w:spacing w:after="0" w:line="240" w:lineRule="auto"/>
                      <w:rPr>
                        <w:rFonts w:ascii="Electrolux Sans Regular" w:hAnsi="Electrolux Sans Regular"/>
                        <w:b w:val="0"/>
                        <w:sz w:val="18"/>
                        <w:szCs w:val="18"/>
                        <w:lang w:val="it-IT"/>
                      </w:rPr>
                    </w:pPr>
                    <w:r w:rsidRPr="00E8689F">
                      <w:rPr>
                        <w:rFonts w:ascii="Electrolux Sans Regular" w:hAnsi="Electrolux Sans Regular"/>
                        <w:b w:val="0"/>
                        <w:sz w:val="18"/>
                        <w:szCs w:val="18"/>
                        <w:lang w:val="it-IT"/>
                      </w:rPr>
                      <w:t>Viale Treviso, 15</w:t>
                    </w:r>
                  </w:p>
                  <w:p w:rsidR="00466887" w:rsidRPr="00E8689F" w:rsidRDefault="00466887" w:rsidP="00717780">
                    <w:pPr>
                      <w:pStyle w:val="Electroluxinfo"/>
                      <w:spacing w:after="0" w:line="240" w:lineRule="auto"/>
                      <w:rPr>
                        <w:rFonts w:ascii="Electrolux Sans Regular" w:hAnsi="Electrolux Sans Regular"/>
                        <w:b w:val="0"/>
                        <w:sz w:val="18"/>
                        <w:szCs w:val="18"/>
                        <w:lang w:val="it-IT"/>
                      </w:rPr>
                    </w:pPr>
                    <w:r w:rsidRPr="00E8689F">
                      <w:rPr>
                        <w:rFonts w:ascii="Electrolux Sans Regular" w:hAnsi="Electrolux Sans Regular"/>
                        <w:b w:val="0"/>
                        <w:sz w:val="18"/>
                        <w:szCs w:val="18"/>
                        <w:lang w:val="it-IT"/>
                      </w:rPr>
                      <w:t>33170 Pordenone</w:t>
                    </w:r>
                    <w:r>
                      <w:rPr>
                        <w:rFonts w:ascii="Electrolux Sans Regular" w:hAnsi="Electrolux Sans Regular"/>
                        <w:b w:val="0"/>
                        <w:sz w:val="18"/>
                        <w:szCs w:val="18"/>
                        <w:lang w:val="it-IT"/>
                      </w:rPr>
                      <w:t xml:space="preserve">, </w:t>
                    </w:r>
                    <w:r w:rsidRPr="00E8689F">
                      <w:rPr>
                        <w:rFonts w:ascii="Electrolux Sans Regular" w:hAnsi="Electrolux Sans Regular"/>
                        <w:b w:val="0"/>
                        <w:sz w:val="18"/>
                        <w:szCs w:val="18"/>
                        <w:lang w:val="it-IT"/>
                      </w:rPr>
                      <w:t>Ital</w:t>
                    </w:r>
                    <w:r>
                      <w:rPr>
                        <w:rFonts w:ascii="Electrolux Sans Regular" w:hAnsi="Electrolux Sans Regular"/>
                        <w:b w:val="0"/>
                        <w:sz w:val="18"/>
                        <w:szCs w:val="18"/>
                        <w:lang w:val="it-IT"/>
                      </w:rPr>
                      <w:t>y</w:t>
                    </w:r>
                  </w:p>
                  <w:p w:rsidR="00466887" w:rsidRPr="00060049" w:rsidRDefault="00466887" w:rsidP="00717780">
                    <w:pPr>
                      <w:pStyle w:val="Electroluxinfo"/>
                      <w:spacing w:after="0" w:line="240" w:lineRule="auto"/>
                      <w:rPr>
                        <w:rFonts w:ascii="Electrolux Sans Regular" w:hAnsi="Electrolux Sans Regular"/>
                        <w:b w:val="0"/>
                        <w:sz w:val="18"/>
                        <w:szCs w:val="18"/>
                      </w:rPr>
                    </w:pPr>
                    <w:r w:rsidRPr="00060049">
                      <w:rPr>
                        <w:rFonts w:ascii="Electrolux Sans Regular" w:hAnsi="Electrolux Sans Regular"/>
                        <w:b w:val="0"/>
                        <w:sz w:val="18"/>
                        <w:szCs w:val="18"/>
                      </w:rPr>
                      <w:t xml:space="preserve">+39 0434 3801 </w:t>
                    </w:r>
                    <w:r w:rsidRPr="00060049">
                      <w:rPr>
                        <w:rFonts w:ascii="Electrolux Sans Regular" w:hAnsi="Electrolux Sans Regular"/>
                        <w:b w:val="0"/>
                        <w:sz w:val="18"/>
                        <w:szCs w:val="18"/>
                        <w:vertAlign w:val="superscript"/>
                      </w:rPr>
                      <w:t>phone</w:t>
                    </w:r>
                  </w:p>
                  <w:p w:rsidR="00466887" w:rsidRPr="00060049" w:rsidRDefault="00E924DD" w:rsidP="00717780">
                    <w:pPr>
                      <w:pStyle w:val="Electroluxinfo"/>
                      <w:spacing w:after="0" w:line="240" w:lineRule="auto"/>
                      <w:rPr>
                        <w:rFonts w:ascii="Electrolux Sans Regular" w:hAnsi="Electrolux Sans Regular"/>
                        <w:sz w:val="18"/>
                        <w:szCs w:val="18"/>
                      </w:rPr>
                    </w:pPr>
                    <w:hyperlink r:id="rId2" w:history="1">
                      <w:r w:rsidR="00466887" w:rsidRPr="00060049">
                        <w:rPr>
                          <w:rStyle w:val="Hyperlink"/>
                          <w:rFonts w:ascii="Electrolux Sans Regular" w:hAnsi="Electrolux Sans Regular"/>
                          <w:b w:val="0"/>
                          <w:sz w:val="18"/>
                          <w:szCs w:val="18"/>
                        </w:rPr>
                        <w:t>www.electrolux.it/professional</w:t>
                      </w:r>
                    </w:hyperlink>
                  </w:p>
                </w:txbxContent>
              </v:textbox>
            </v:shape>
          </w:pict>
        </mc:Fallback>
      </mc:AlternateContent>
    </w:r>
    <w:r w:rsidR="00A34107" w:rsidRPr="00A34107">
      <w:rPr>
        <w:rFonts w:ascii="Electrolux Sans Regular" w:hAnsi="Electrolux Sans Regular"/>
        <w:sz w:val="18"/>
        <w:szCs w:val="18"/>
        <w:lang w:val="en-US"/>
      </w:rPr>
      <w:t>Electrolux Professional, part of the Electrolux Group, offers food service and laundry solutions for professional users. Our smart products and worldwide service network make customers’ life easier and more profitable. With eight manufacturing plants and 10,000 service technicians in 140 countries, we conduct our business in a sustainable way. In 2014, Electrolux Professional had global sales of SEK 6 billion and 2,600 employees.</w:t>
    </w:r>
    <w:r w:rsidR="00A34107">
      <w:rPr>
        <w:rFonts w:asciiTheme="majorHAnsi" w:hAnsiTheme="majorHAnsi" w:cstheme="majorHAnsi"/>
        <w:bCs/>
        <w:color w:val="808080" w:themeColor="background1" w:themeShade="80"/>
        <w:sz w:val="24"/>
        <w:szCs w:val="24"/>
      </w:rPr>
      <w:t xml:space="preserve"> </w:t>
    </w:r>
    <w:bookmarkStart w:id="0" w:name="_GoBack"/>
    <w:bookmarkEnd w:id="0"/>
    <w:r w:rsidR="00466887" w:rsidRPr="00423746">
      <w:rPr>
        <w:rFonts w:ascii="Electrolux Sans Regular" w:hAnsi="Electrolux Sans Regular"/>
        <w:sz w:val="18"/>
        <w:szCs w:val="18"/>
        <w:lang w:val="en-US"/>
      </w:rPr>
      <w:t xml:space="preserve">For more information, visit </w:t>
    </w:r>
    <w:hyperlink r:id="rId3" w:history="1">
      <w:r w:rsidR="00466887" w:rsidRPr="00423746">
        <w:rPr>
          <w:rFonts w:ascii="Electrolux Sans Regular" w:hAnsi="Electrolux Sans Regular"/>
          <w:sz w:val="18"/>
          <w:szCs w:val="18"/>
          <w:u w:val="single"/>
        </w:rPr>
        <w:t>www.electrolux.com/professional</w:t>
      </w:r>
    </w:hyperlink>
    <w:r w:rsidR="00466887">
      <w:rPr>
        <w:rFonts w:ascii="Electrolux Sans Regular" w:hAnsi="Electrolux Sans Regular"/>
        <w:sz w:val="18"/>
        <w:szCs w:val="18"/>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4DD" w:rsidRDefault="00E924DD" w:rsidP="00025D53">
      <w:r>
        <w:separator/>
      </w:r>
    </w:p>
  </w:footnote>
  <w:footnote w:type="continuationSeparator" w:id="0">
    <w:p w:rsidR="00E924DD" w:rsidRDefault="00E924DD" w:rsidP="0002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07" w:rsidRDefault="00A341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887" w:rsidRDefault="00466887">
    <w:pPr>
      <w:pStyle w:val="Header"/>
    </w:pPr>
  </w:p>
  <w:p w:rsidR="00466887" w:rsidRDefault="00466887">
    <w:pPr>
      <w:pStyle w:val="Header"/>
    </w:pPr>
  </w:p>
  <w:p w:rsidR="00466887" w:rsidRDefault="00466887">
    <w:pPr>
      <w:pStyle w:val="Header"/>
    </w:pPr>
  </w:p>
  <w:p w:rsidR="00466887" w:rsidRDefault="00466887">
    <w:pPr>
      <w:pStyle w:val="Header"/>
    </w:pPr>
  </w:p>
  <w:p w:rsidR="00466887" w:rsidRDefault="00466887">
    <w:pPr>
      <w:pStyle w:val="Header"/>
    </w:pPr>
    <w:r>
      <w:rPr>
        <w:noProof/>
        <w:lang w:bidi="ar-SA"/>
      </w:rPr>
      <w:drawing>
        <wp:anchor distT="0" distB="0" distL="114300" distR="114300" simplePos="0" relativeHeight="251664384" behindDoc="0" locked="1" layoutInCell="1" allowOverlap="1" wp14:anchorId="6EE1D382" wp14:editId="687C0475">
          <wp:simplePos x="0" y="0"/>
          <wp:positionH relativeFrom="page">
            <wp:posOffset>431800</wp:posOffset>
          </wp:positionH>
          <wp:positionV relativeFrom="page">
            <wp:posOffset>431800</wp:posOffset>
          </wp:positionV>
          <wp:extent cx="1594800" cy="36360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lux.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636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887" w:rsidRDefault="00A63713" w:rsidP="002978D1">
    <w:pPr>
      <w:pStyle w:val="Header"/>
    </w:pPr>
    <w:r>
      <w:rPr>
        <w:noProof/>
        <w:lang w:bidi="ar-SA"/>
      </w:rPr>
      <mc:AlternateContent>
        <mc:Choice Requires="wps">
          <w:drawing>
            <wp:anchor distT="0" distB="0" distL="114300" distR="114300" simplePos="0" relativeHeight="251666432" behindDoc="0" locked="1" layoutInCell="1" allowOverlap="1" wp14:anchorId="78C3DB6F" wp14:editId="0CC636DA">
              <wp:simplePos x="0" y="0"/>
              <wp:positionH relativeFrom="page">
                <wp:posOffset>342265</wp:posOffset>
              </wp:positionH>
              <wp:positionV relativeFrom="page">
                <wp:posOffset>1153160</wp:posOffset>
              </wp:positionV>
              <wp:extent cx="1713230" cy="2211070"/>
              <wp:effectExtent l="0" t="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2211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6887" w:rsidRDefault="00466887" w:rsidP="00E8689F">
                          <w:pPr>
                            <w:pStyle w:val="Electroluxinfo"/>
                          </w:pPr>
                          <w:r w:rsidRPr="00C71908">
                            <w:t>Press Release</w:t>
                          </w:r>
                        </w:p>
                        <w:p w:rsidR="00466887" w:rsidRDefault="00466887" w:rsidP="00E8689F">
                          <w:pPr>
                            <w:pStyle w:val="Electroluxinfo"/>
                          </w:pPr>
                          <w:r w:rsidRPr="00C71908">
                            <w:br/>
                            <w:t xml:space="preserve">For further information, please contact: </w:t>
                          </w:r>
                        </w:p>
                        <w:p w:rsidR="00466887" w:rsidRPr="00CF4AF8" w:rsidRDefault="00466887" w:rsidP="00E8689F">
                          <w:pPr>
                            <w:pStyle w:val="Electroluxinfo"/>
                            <w:rPr>
                              <w:b w:val="0"/>
                              <w:lang w:val="it-IT"/>
                            </w:rPr>
                          </w:pPr>
                          <w:r w:rsidRPr="00CF4AF8">
                            <w:rPr>
                              <w:b w:val="0"/>
                              <w:lang w:val="it-IT"/>
                            </w:rPr>
                            <w:t>Daniela Sele</w:t>
                          </w:r>
                          <w:r w:rsidRPr="00CF4AF8">
                            <w:rPr>
                              <w:b w:val="0"/>
                              <w:lang w:val="it-IT"/>
                            </w:rPr>
                            <w:br/>
                          </w:r>
                          <w:r w:rsidRPr="00CF4AF8">
                            <w:rPr>
                              <w:b w:val="0"/>
                              <w:u w:val="single"/>
                              <w:lang w:val="it-IT"/>
                            </w:rPr>
                            <w:t>daniela.sele@electrolux.it</w:t>
                          </w:r>
                        </w:p>
                        <w:p w:rsidR="00466887" w:rsidRPr="00854C3D" w:rsidRDefault="00466887" w:rsidP="00E8689F">
                          <w:pPr>
                            <w:pStyle w:val="Electroluxinfo"/>
                            <w:rPr>
                              <w:lang w:val="it-I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6.95pt;margin-top:90.8pt;width:134.9pt;height:174.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" filled="f" stroked="f" strokeweight=".5pt">
              <v:path arrowok="t"/>
              <v:textbox inset="0,0,0,0">
                <w:txbxContent>
                  <w:p w:rsidR="00466887" w:rsidRDefault="00466887" w:rsidP="00E8689F">
                    <w:pPr>
                      <w:pStyle w:val="Electroluxinfo"/>
                    </w:pPr>
                    <w:r w:rsidRPr="00C71908">
                      <w:t>Press Release</w:t>
                    </w:r>
                  </w:p>
                  <w:p w:rsidR="00466887" w:rsidRDefault="00466887" w:rsidP="00E8689F">
                    <w:pPr>
                      <w:pStyle w:val="Electroluxinfo"/>
                    </w:pPr>
                    <w:r w:rsidRPr="00C71908">
                      <w:br/>
                      <w:t xml:space="preserve">For further information, please contact: </w:t>
                    </w:r>
                  </w:p>
                  <w:p w:rsidR="00466887" w:rsidRPr="00CF4AF8" w:rsidRDefault="00466887" w:rsidP="00E8689F">
                    <w:pPr>
                      <w:pStyle w:val="Electroluxinfo"/>
                      <w:rPr>
                        <w:b w:val="0"/>
                        <w:lang w:val="it-IT"/>
                      </w:rPr>
                    </w:pPr>
                    <w:r w:rsidRPr="00CF4AF8">
                      <w:rPr>
                        <w:b w:val="0"/>
                        <w:lang w:val="it-IT"/>
                      </w:rPr>
                      <w:t>Daniela Sele</w:t>
                    </w:r>
                    <w:r w:rsidRPr="00CF4AF8">
                      <w:rPr>
                        <w:b w:val="0"/>
                        <w:lang w:val="it-IT"/>
                      </w:rPr>
                      <w:br/>
                    </w:r>
                    <w:r w:rsidRPr="00CF4AF8">
                      <w:rPr>
                        <w:b w:val="0"/>
                        <w:u w:val="single"/>
                        <w:lang w:val="it-IT"/>
                      </w:rPr>
                      <w:t>daniela.sele@electrolux.it</w:t>
                    </w:r>
                  </w:p>
                  <w:p w:rsidR="00466887" w:rsidRPr="00854C3D" w:rsidRDefault="00466887" w:rsidP="00E8689F">
                    <w:pPr>
                      <w:pStyle w:val="Electroluxinfo"/>
                      <w:rPr>
                        <w:lang w:val="it-IT"/>
                      </w:rPr>
                    </w:pPr>
                  </w:p>
                </w:txbxContent>
              </v:textbox>
              <w10:wrap anchorx="page" anchory="page"/>
              <w10:anchorlock/>
            </v:shape>
          </w:pict>
        </mc:Fallback>
      </mc:AlternateContent>
    </w:r>
    <w:r w:rsidR="00466887">
      <w:rPr>
        <w:noProof/>
        <w:lang w:bidi="ar-SA"/>
      </w:rPr>
      <w:drawing>
        <wp:anchor distT="0" distB="0" distL="114300" distR="114300" simplePos="0" relativeHeight="251662336" behindDoc="0" locked="1" layoutInCell="1" allowOverlap="1" wp14:anchorId="2B32F089" wp14:editId="5C42791B">
          <wp:simplePos x="0" y="0"/>
          <wp:positionH relativeFrom="page">
            <wp:posOffset>431800</wp:posOffset>
          </wp:positionH>
          <wp:positionV relativeFrom="page">
            <wp:posOffset>431800</wp:posOffset>
          </wp:positionV>
          <wp:extent cx="1594800" cy="36360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lux.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63600"/>
                  </a:xfrm>
                  <a:prstGeom prst="rect">
                    <a:avLst/>
                  </a:prstGeom>
                </pic:spPr>
              </pic:pic>
            </a:graphicData>
          </a:graphic>
        </wp:anchor>
      </w:drawing>
    </w:r>
  </w:p>
  <w:p w:rsidR="00466887" w:rsidRDefault="00466887" w:rsidP="002978D1">
    <w:pPr>
      <w:pStyle w:val="Header"/>
    </w:pPr>
  </w:p>
  <w:p w:rsidR="00466887" w:rsidRDefault="00466887" w:rsidP="002978D1">
    <w:pPr>
      <w:pStyle w:val="Header"/>
    </w:pPr>
  </w:p>
  <w:p w:rsidR="00466887" w:rsidRDefault="00466887" w:rsidP="002978D1">
    <w:pPr>
      <w:pStyle w:val="Header"/>
    </w:pPr>
  </w:p>
  <w:p w:rsidR="00466887" w:rsidRDefault="00466887" w:rsidP="002978D1">
    <w:pPr>
      <w:pStyle w:val="Header"/>
    </w:pPr>
  </w:p>
  <w:p w:rsidR="00466887" w:rsidRDefault="00A63713" w:rsidP="00A34107">
    <w:pPr>
      <w:pStyle w:val="Header"/>
    </w:pPr>
    <w:r>
      <w:rPr>
        <w:noProof/>
        <w:lang w:bidi="ar-SA"/>
      </w:rPr>
      <mc:AlternateContent>
        <mc:Choice Requires="wps">
          <w:drawing>
            <wp:anchor distT="0" distB="0" distL="114300" distR="114300" simplePos="0" relativeHeight="251661312" behindDoc="0" locked="1" layoutInCell="1" allowOverlap="1" wp14:anchorId="504788E8" wp14:editId="635C1F85">
              <wp:simplePos x="0" y="0"/>
              <wp:positionH relativeFrom="page">
                <wp:posOffset>430530</wp:posOffset>
              </wp:positionH>
              <wp:positionV relativeFrom="page">
                <wp:posOffset>9062085</wp:posOffset>
              </wp:positionV>
              <wp:extent cx="1606550" cy="186690"/>
              <wp:effectExtent l="0" t="0" r="1270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0" cy="186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6887" w:rsidRDefault="00466887" w:rsidP="00AE1894">
                          <w:pPr>
                            <w:autoSpaceDE w:val="0"/>
                            <w:autoSpaceDN w:val="0"/>
                            <w:adjustRightInd w:val="0"/>
                            <w:ind w:right="-1701"/>
                            <w:jc w:val="both"/>
                            <w:rPr>
                              <w:rFonts w:ascii="Electrolux Sans SemiBold" w:hAnsi="Electrolux Sans SemiBold"/>
                              <w:color w:val="041E50" w:themeColor="accent1"/>
                            </w:rPr>
                          </w:pPr>
                        </w:p>
                        <w:p w:rsidR="00466887" w:rsidRDefault="00466887" w:rsidP="00AE1894">
                          <w:pPr>
                            <w:autoSpaceDE w:val="0"/>
                            <w:autoSpaceDN w:val="0"/>
                            <w:adjustRightInd w:val="0"/>
                            <w:ind w:right="-1701"/>
                            <w:jc w:val="both"/>
                            <w:rPr>
                              <w:rFonts w:ascii="Electrolux Sans SemiBold" w:hAnsi="Electrolux Sans SemiBold"/>
                              <w:color w:val="041E50" w:themeColor="accent1"/>
                            </w:rPr>
                          </w:pPr>
                        </w:p>
                        <w:p w:rsidR="00466887" w:rsidRPr="00E53D96" w:rsidRDefault="00466887" w:rsidP="00AE1894">
                          <w:pPr>
                            <w:autoSpaceDE w:val="0"/>
                            <w:autoSpaceDN w:val="0"/>
                            <w:adjustRightInd w:val="0"/>
                            <w:ind w:right="-1701"/>
                            <w:jc w:val="both"/>
                            <w:rPr>
                              <w:rFonts w:ascii="Electrolux Sans SemiBold" w:hAnsi="Electrolux Sans SemiBold"/>
                              <w:color w:val="041E50" w:themeColor="accent1"/>
                              <w:sz w:val="16"/>
                              <w:szCs w:val="16"/>
                            </w:rPr>
                          </w:pPr>
                          <w:r>
                            <w:rPr>
                              <w:rFonts w:ascii="Electrolux Sans SemiBold" w:hAnsi="Electrolux Sans SemiBold"/>
                              <w:color w:val="041E50" w:themeColor="accent1"/>
                              <w:sz w:val="16"/>
                            </w:rPr>
                            <w:t>Press office:</w:t>
                          </w:r>
                        </w:p>
                        <w:p w:rsidR="00466887" w:rsidRPr="00E53D96" w:rsidRDefault="00466887" w:rsidP="00AE1894">
                          <w:pPr>
                            <w:autoSpaceDE w:val="0"/>
                            <w:autoSpaceDN w:val="0"/>
                            <w:adjustRightInd w:val="0"/>
                            <w:ind w:right="-1196"/>
                            <w:rPr>
                              <w:rFonts w:ascii="Electrolux Sans SemiBold" w:hAnsi="Electrolux Sans SemiBold"/>
                              <w:color w:val="041E50" w:themeColor="accent1"/>
                              <w:sz w:val="16"/>
                              <w:szCs w:val="16"/>
                            </w:rPr>
                          </w:pPr>
                          <w:r>
                            <w:rPr>
                              <w:rFonts w:ascii="Electrolux Sans SemiBold" w:hAnsi="Electrolux Sans SemiBold"/>
                              <w:color w:val="041E50" w:themeColor="accent1"/>
                              <w:sz w:val="16"/>
                            </w:rPr>
                            <w:t>ALAM TO COMMUNICATE</w:t>
                          </w:r>
                        </w:p>
                        <w:p w:rsidR="00466887" w:rsidRPr="00E53D96" w:rsidRDefault="00466887" w:rsidP="00AE1894">
                          <w:pPr>
                            <w:autoSpaceDE w:val="0"/>
                            <w:autoSpaceDN w:val="0"/>
                            <w:adjustRightInd w:val="0"/>
                            <w:ind w:right="-1196"/>
                            <w:rPr>
                              <w:rFonts w:ascii="Electrolux Sans SemiBold" w:hAnsi="Electrolux Sans SemiBold"/>
                              <w:color w:val="041E50" w:themeColor="accent1"/>
                              <w:sz w:val="16"/>
                              <w:szCs w:val="16"/>
                            </w:rPr>
                          </w:pPr>
                          <w:r>
                            <w:rPr>
                              <w:rFonts w:ascii="Electrolux Sans SemiBold" w:hAnsi="Electrolux Sans SemiBold"/>
                              <w:color w:val="041E50" w:themeColor="accent1"/>
                              <w:sz w:val="16"/>
                            </w:rPr>
                            <w:t>Bramante road 9</w:t>
                          </w:r>
                        </w:p>
                        <w:p w:rsidR="00466887" w:rsidRPr="00E53D96" w:rsidRDefault="00466887" w:rsidP="00AE1894">
                          <w:pPr>
                            <w:autoSpaceDE w:val="0"/>
                            <w:autoSpaceDN w:val="0"/>
                            <w:adjustRightInd w:val="0"/>
                            <w:ind w:right="-1196"/>
                            <w:rPr>
                              <w:rFonts w:ascii="Electrolux Sans SemiBold" w:hAnsi="Electrolux Sans SemiBold"/>
                              <w:color w:val="041E50" w:themeColor="accent1"/>
                              <w:sz w:val="16"/>
                              <w:szCs w:val="16"/>
                            </w:rPr>
                          </w:pPr>
                          <w:r>
                            <w:rPr>
                              <w:rFonts w:ascii="Electrolux Sans SemiBold" w:hAnsi="Electrolux Sans SemiBold"/>
                              <w:color w:val="041E50" w:themeColor="accent1"/>
                              <w:sz w:val="16"/>
                            </w:rPr>
                            <w:t xml:space="preserve">20154 Milan </w:t>
                          </w:r>
                        </w:p>
                        <w:p w:rsidR="00466887" w:rsidRPr="00E53D96" w:rsidRDefault="00466887" w:rsidP="00AE1894">
                          <w:pPr>
                            <w:autoSpaceDE w:val="0"/>
                            <w:autoSpaceDN w:val="0"/>
                            <w:adjustRightInd w:val="0"/>
                            <w:ind w:right="-1196"/>
                            <w:rPr>
                              <w:rFonts w:ascii="Electrolux Sans SemiBold" w:hAnsi="Electrolux Sans SemiBold"/>
                              <w:color w:val="041E50" w:themeColor="accent1"/>
                              <w:sz w:val="16"/>
                              <w:szCs w:val="16"/>
                            </w:rPr>
                          </w:pPr>
                          <w:r>
                            <w:rPr>
                              <w:rFonts w:ascii="Electrolux Sans SemiBold" w:hAnsi="Electrolux Sans SemiBold"/>
                              <w:color w:val="041E50" w:themeColor="accent1"/>
                              <w:sz w:val="16"/>
                            </w:rPr>
                            <w:t>Tel. (+39) 02.3491206</w:t>
                          </w:r>
                        </w:p>
                        <w:p w:rsidR="00466887" w:rsidRPr="00E53D96" w:rsidRDefault="00466887" w:rsidP="00AE1894">
                          <w:pPr>
                            <w:autoSpaceDE w:val="0"/>
                            <w:autoSpaceDN w:val="0"/>
                            <w:adjustRightInd w:val="0"/>
                            <w:ind w:right="-1196"/>
                            <w:rPr>
                              <w:b/>
                              <w:sz w:val="16"/>
                              <w:szCs w:val="16"/>
                            </w:rPr>
                          </w:pPr>
                          <w:r>
                            <w:rPr>
                              <w:rFonts w:ascii="Electrolux Sans SemiBold" w:hAnsi="Electrolux Sans SemiBold"/>
                              <w:color w:val="041E50" w:themeColor="accent1"/>
                              <w:sz w:val="16"/>
                            </w:rPr>
                            <w:t>alam@alampercomunicare.it</w:t>
                          </w:r>
                          <w:r>
                            <w:rPr>
                              <w:sz w:val="16"/>
                            </w:rPr>
                            <w:t xml:space="preserve"> </w:t>
                          </w:r>
                        </w:p>
                        <w:p w:rsidR="00466887" w:rsidRPr="00E53D96" w:rsidRDefault="00466887" w:rsidP="00C71908">
                          <w:pPr>
                            <w:pStyle w:val="Electroluxinfo"/>
                            <w:rPr>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33.9pt;margin-top:713.55pt;width:126.5pt;height:14.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" filled="f" stroked="f" strokeweight=".5pt">
              <v:path arrowok="t"/>
              <v:textbox inset="0,0,0,0">
                <w:txbxContent>
                  <w:p w:rsidR="00466887" w:rsidRDefault="00466887" w:rsidP="00AE1894">
                    <w:pPr>
                      <w:autoSpaceDE w:val="0"/>
                      <w:autoSpaceDN w:val="0"/>
                      <w:adjustRightInd w:val="0"/>
                      <w:ind w:right="-1701"/>
                      <w:jc w:val="both"/>
                      <w:rPr>
                        <w:rFonts w:ascii="Electrolux Sans SemiBold" w:hAnsi="Electrolux Sans SemiBold"/>
                        <w:color w:val="041E50" w:themeColor="accent1"/>
                      </w:rPr>
                    </w:pPr>
                  </w:p>
                  <w:p w:rsidR="00466887" w:rsidRDefault="00466887" w:rsidP="00AE1894">
                    <w:pPr>
                      <w:autoSpaceDE w:val="0"/>
                      <w:autoSpaceDN w:val="0"/>
                      <w:adjustRightInd w:val="0"/>
                      <w:ind w:right="-1701"/>
                      <w:jc w:val="both"/>
                      <w:rPr>
                        <w:rFonts w:ascii="Electrolux Sans SemiBold" w:hAnsi="Electrolux Sans SemiBold"/>
                        <w:color w:val="041E50" w:themeColor="accent1"/>
                      </w:rPr>
                    </w:pPr>
                  </w:p>
                  <w:p w:rsidR="00466887" w:rsidRPr="00E53D96" w:rsidRDefault="00466887" w:rsidP="00AE1894">
                    <w:pPr>
                      <w:autoSpaceDE w:val="0"/>
                      <w:autoSpaceDN w:val="0"/>
                      <w:adjustRightInd w:val="0"/>
                      <w:ind w:right="-1701"/>
                      <w:jc w:val="both"/>
                      <w:rPr>
                        <w:rFonts w:ascii="Electrolux Sans SemiBold" w:hAnsi="Electrolux Sans SemiBold"/>
                        <w:color w:val="041E50" w:themeColor="accent1"/>
                        <w:sz w:val="16"/>
                        <w:szCs w:val="16"/>
                      </w:rPr>
                    </w:pPr>
                    <w:r>
                      <w:rPr>
                        <w:rFonts w:ascii="Electrolux Sans SemiBold" w:hAnsi="Electrolux Sans SemiBold"/>
                        <w:color w:val="041E50" w:themeColor="accent1"/>
                        <w:sz w:val="16"/>
                      </w:rPr>
                      <w:t>Press office:</w:t>
                    </w:r>
                  </w:p>
                  <w:p w:rsidR="00466887" w:rsidRPr="00E53D96" w:rsidRDefault="00466887" w:rsidP="00AE1894">
                    <w:pPr>
                      <w:autoSpaceDE w:val="0"/>
                      <w:autoSpaceDN w:val="0"/>
                      <w:adjustRightInd w:val="0"/>
                      <w:ind w:right="-1196"/>
                      <w:rPr>
                        <w:rFonts w:ascii="Electrolux Sans SemiBold" w:hAnsi="Electrolux Sans SemiBold"/>
                        <w:color w:val="041E50" w:themeColor="accent1"/>
                        <w:sz w:val="16"/>
                        <w:szCs w:val="16"/>
                      </w:rPr>
                    </w:pPr>
                    <w:r>
                      <w:rPr>
                        <w:rFonts w:ascii="Electrolux Sans SemiBold" w:hAnsi="Electrolux Sans SemiBold"/>
                        <w:color w:val="041E50" w:themeColor="accent1"/>
                        <w:sz w:val="16"/>
                      </w:rPr>
                      <w:t>ALAM TO COMMUNICATE</w:t>
                    </w:r>
                  </w:p>
                  <w:p w:rsidR="00466887" w:rsidRPr="00E53D96" w:rsidRDefault="00466887" w:rsidP="00AE1894">
                    <w:pPr>
                      <w:autoSpaceDE w:val="0"/>
                      <w:autoSpaceDN w:val="0"/>
                      <w:adjustRightInd w:val="0"/>
                      <w:ind w:right="-1196"/>
                      <w:rPr>
                        <w:rFonts w:ascii="Electrolux Sans SemiBold" w:hAnsi="Electrolux Sans SemiBold"/>
                        <w:color w:val="041E50" w:themeColor="accent1"/>
                        <w:sz w:val="16"/>
                        <w:szCs w:val="16"/>
                      </w:rPr>
                    </w:pPr>
                    <w:r>
                      <w:rPr>
                        <w:rFonts w:ascii="Electrolux Sans SemiBold" w:hAnsi="Electrolux Sans SemiBold"/>
                        <w:color w:val="041E50" w:themeColor="accent1"/>
                        <w:sz w:val="16"/>
                      </w:rPr>
                      <w:t>Bramante road 9</w:t>
                    </w:r>
                  </w:p>
                  <w:p w:rsidR="00466887" w:rsidRPr="00E53D96" w:rsidRDefault="00466887" w:rsidP="00AE1894">
                    <w:pPr>
                      <w:autoSpaceDE w:val="0"/>
                      <w:autoSpaceDN w:val="0"/>
                      <w:adjustRightInd w:val="0"/>
                      <w:ind w:right="-1196"/>
                      <w:rPr>
                        <w:rFonts w:ascii="Electrolux Sans SemiBold" w:hAnsi="Electrolux Sans SemiBold"/>
                        <w:color w:val="041E50" w:themeColor="accent1"/>
                        <w:sz w:val="16"/>
                        <w:szCs w:val="16"/>
                      </w:rPr>
                    </w:pPr>
                    <w:r>
                      <w:rPr>
                        <w:rFonts w:ascii="Electrolux Sans SemiBold" w:hAnsi="Electrolux Sans SemiBold"/>
                        <w:color w:val="041E50" w:themeColor="accent1"/>
                        <w:sz w:val="16"/>
                      </w:rPr>
                      <w:t xml:space="preserve">20154 Milan </w:t>
                    </w:r>
                  </w:p>
                  <w:p w:rsidR="00466887" w:rsidRPr="00E53D96" w:rsidRDefault="00466887" w:rsidP="00AE1894">
                    <w:pPr>
                      <w:autoSpaceDE w:val="0"/>
                      <w:autoSpaceDN w:val="0"/>
                      <w:adjustRightInd w:val="0"/>
                      <w:ind w:right="-1196"/>
                      <w:rPr>
                        <w:rFonts w:ascii="Electrolux Sans SemiBold" w:hAnsi="Electrolux Sans SemiBold"/>
                        <w:color w:val="041E50" w:themeColor="accent1"/>
                        <w:sz w:val="16"/>
                        <w:szCs w:val="16"/>
                      </w:rPr>
                    </w:pPr>
                    <w:r>
                      <w:rPr>
                        <w:rFonts w:ascii="Electrolux Sans SemiBold" w:hAnsi="Electrolux Sans SemiBold"/>
                        <w:color w:val="041E50" w:themeColor="accent1"/>
                        <w:sz w:val="16"/>
                      </w:rPr>
                      <w:t>Tel. (+39) 02.3491206</w:t>
                    </w:r>
                  </w:p>
                  <w:p w:rsidR="00466887" w:rsidRPr="00E53D96" w:rsidRDefault="00466887" w:rsidP="00AE1894">
                    <w:pPr>
                      <w:autoSpaceDE w:val="0"/>
                      <w:autoSpaceDN w:val="0"/>
                      <w:adjustRightInd w:val="0"/>
                      <w:ind w:right="-1196"/>
                      <w:rPr>
                        <w:b/>
                        <w:sz w:val="16"/>
                        <w:szCs w:val="16"/>
                      </w:rPr>
                    </w:pPr>
                    <w:r>
                      <w:rPr>
                        <w:rFonts w:ascii="Electrolux Sans SemiBold" w:hAnsi="Electrolux Sans SemiBold"/>
                        <w:color w:val="041E50" w:themeColor="accent1"/>
                        <w:sz w:val="16"/>
                      </w:rPr>
                      <w:t>alam@alampercomunicare.it</w:t>
                    </w:r>
                    <w:r>
                      <w:rPr>
                        <w:sz w:val="16"/>
                      </w:rPr>
                      <w:t xml:space="preserve"> </w:t>
                    </w:r>
                  </w:p>
                  <w:p w:rsidR="00466887" w:rsidRPr="00E53D96" w:rsidRDefault="00466887" w:rsidP="00C71908">
                    <w:pPr>
                      <w:pStyle w:val="Electroluxinfo"/>
                      <w:rPr>
                        <w:b w:val="0"/>
                        <w:sz w:val="16"/>
                        <w:szCs w:val="16"/>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D4861"/>
    <w:multiLevelType w:val="hybridMultilevel"/>
    <w:tmpl w:val="02E214A2"/>
    <w:lvl w:ilvl="0" w:tplc="2196D0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3E"/>
    <w:rsid w:val="00002719"/>
    <w:rsid w:val="00005A84"/>
    <w:rsid w:val="00005FE4"/>
    <w:rsid w:val="00007CBD"/>
    <w:rsid w:val="00025D53"/>
    <w:rsid w:val="00036DE6"/>
    <w:rsid w:val="00037081"/>
    <w:rsid w:val="0003740D"/>
    <w:rsid w:val="0004208B"/>
    <w:rsid w:val="00044334"/>
    <w:rsid w:val="00060049"/>
    <w:rsid w:val="00063125"/>
    <w:rsid w:val="0006585C"/>
    <w:rsid w:val="000771B2"/>
    <w:rsid w:val="00082302"/>
    <w:rsid w:val="000832AA"/>
    <w:rsid w:val="00083638"/>
    <w:rsid w:val="00084156"/>
    <w:rsid w:val="000953AD"/>
    <w:rsid w:val="000A3123"/>
    <w:rsid w:val="000B0C5F"/>
    <w:rsid w:val="000B68D1"/>
    <w:rsid w:val="000C178C"/>
    <w:rsid w:val="000C4F75"/>
    <w:rsid w:val="000D54E1"/>
    <w:rsid w:val="000F78E0"/>
    <w:rsid w:val="00100A87"/>
    <w:rsid w:val="0013119C"/>
    <w:rsid w:val="00172148"/>
    <w:rsid w:val="00183D43"/>
    <w:rsid w:val="001A4FCD"/>
    <w:rsid w:val="001A53A0"/>
    <w:rsid w:val="001B78E5"/>
    <w:rsid w:val="001C1474"/>
    <w:rsid w:val="001C1ABE"/>
    <w:rsid w:val="001C4450"/>
    <w:rsid w:val="00205B25"/>
    <w:rsid w:val="00217254"/>
    <w:rsid w:val="00222926"/>
    <w:rsid w:val="00222B5C"/>
    <w:rsid w:val="0022551C"/>
    <w:rsid w:val="0023312F"/>
    <w:rsid w:val="00256A3A"/>
    <w:rsid w:val="0028053C"/>
    <w:rsid w:val="00284E43"/>
    <w:rsid w:val="002966CC"/>
    <w:rsid w:val="00296F19"/>
    <w:rsid w:val="002978D1"/>
    <w:rsid w:val="002B34F9"/>
    <w:rsid w:val="002B432C"/>
    <w:rsid w:val="002D0A4D"/>
    <w:rsid w:val="002D58ED"/>
    <w:rsid w:val="002E5219"/>
    <w:rsid w:val="002E5963"/>
    <w:rsid w:val="002F6CEF"/>
    <w:rsid w:val="00306F33"/>
    <w:rsid w:val="00313CA4"/>
    <w:rsid w:val="00321A0B"/>
    <w:rsid w:val="0033590E"/>
    <w:rsid w:val="00336785"/>
    <w:rsid w:val="00352D84"/>
    <w:rsid w:val="00371BC3"/>
    <w:rsid w:val="00377F73"/>
    <w:rsid w:val="00387613"/>
    <w:rsid w:val="00387B8C"/>
    <w:rsid w:val="003A6C30"/>
    <w:rsid w:val="003A73E0"/>
    <w:rsid w:val="003E4372"/>
    <w:rsid w:val="003E44D2"/>
    <w:rsid w:val="00422E88"/>
    <w:rsid w:val="00423058"/>
    <w:rsid w:val="00423746"/>
    <w:rsid w:val="00466887"/>
    <w:rsid w:val="004838A2"/>
    <w:rsid w:val="004A2D2D"/>
    <w:rsid w:val="004C7982"/>
    <w:rsid w:val="004D1A73"/>
    <w:rsid w:val="004D3BE1"/>
    <w:rsid w:val="004D5846"/>
    <w:rsid w:val="004E3782"/>
    <w:rsid w:val="004F58E9"/>
    <w:rsid w:val="00520B7F"/>
    <w:rsid w:val="00522B78"/>
    <w:rsid w:val="0052629B"/>
    <w:rsid w:val="005418A0"/>
    <w:rsid w:val="00553134"/>
    <w:rsid w:val="00556788"/>
    <w:rsid w:val="0055762D"/>
    <w:rsid w:val="005719D6"/>
    <w:rsid w:val="0057263C"/>
    <w:rsid w:val="0058076F"/>
    <w:rsid w:val="005824ED"/>
    <w:rsid w:val="00582D39"/>
    <w:rsid w:val="00587918"/>
    <w:rsid w:val="005A34B1"/>
    <w:rsid w:val="005A4167"/>
    <w:rsid w:val="005A4E42"/>
    <w:rsid w:val="005A64A5"/>
    <w:rsid w:val="005B2C36"/>
    <w:rsid w:val="005B324A"/>
    <w:rsid w:val="005D5E78"/>
    <w:rsid w:val="005E17E4"/>
    <w:rsid w:val="005E40C0"/>
    <w:rsid w:val="005E556A"/>
    <w:rsid w:val="005F2686"/>
    <w:rsid w:val="005F4731"/>
    <w:rsid w:val="0060237B"/>
    <w:rsid w:val="00605521"/>
    <w:rsid w:val="0061263E"/>
    <w:rsid w:val="00613927"/>
    <w:rsid w:val="00615102"/>
    <w:rsid w:val="006231FD"/>
    <w:rsid w:val="00640BE4"/>
    <w:rsid w:val="006411B7"/>
    <w:rsid w:val="006540A0"/>
    <w:rsid w:val="00677C9F"/>
    <w:rsid w:val="00686DA3"/>
    <w:rsid w:val="00697EE8"/>
    <w:rsid w:val="006A03E8"/>
    <w:rsid w:val="006A1CB3"/>
    <w:rsid w:val="006B7DED"/>
    <w:rsid w:val="006D21AC"/>
    <w:rsid w:val="006E0864"/>
    <w:rsid w:val="006E4B8C"/>
    <w:rsid w:val="006E72DA"/>
    <w:rsid w:val="006F0ED1"/>
    <w:rsid w:val="006F132C"/>
    <w:rsid w:val="00716AF9"/>
    <w:rsid w:val="00716FF8"/>
    <w:rsid w:val="0071743A"/>
    <w:rsid w:val="00717780"/>
    <w:rsid w:val="00722436"/>
    <w:rsid w:val="007254C7"/>
    <w:rsid w:val="00725611"/>
    <w:rsid w:val="00727AC9"/>
    <w:rsid w:val="00733500"/>
    <w:rsid w:val="00735FEC"/>
    <w:rsid w:val="00752BDF"/>
    <w:rsid w:val="007577DD"/>
    <w:rsid w:val="00763009"/>
    <w:rsid w:val="00763F77"/>
    <w:rsid w:val="00783E61"/>
    <w:rsid w:val="0079774D"/>
    <w:rsid w:val="007A0962"/>
    <w:rsid w:val="007B339B"/>
    <w:rsid w:val="007C0F70"/>
    <w:rsid w:val="007C6C8D"/>
    <w:rsid w:val="007E3212"/>
    <w:rsid w:val="007E7811"/>
    <w:rsid w:val="0081297C"/>
    <w:rsid w:val="00813A09"/>
    <w:rsid w:val="0082127A"/>
    <w:rsid w:val="00822026"/>
    <w:rsid w:val="00826646"/>
    <w:rsid w:val="0083357E"/>
    <w:rsid w:val="00834854"/>
    <w:rsid w:val="008544F7"/>
    <w:rsid w:val="008711DE"/>
    <w:rsid w:val="00885A51"/>
    <w:rsid w:val="008A7D96"/>
    <w:rsid w:val="008B5D88"/>
    <w:rsid w:val="008B6E5E"/>
    <w:rsid w:val="008C78BF"/>
    <w:rsid w:val="008D05E3"/>
    <w:rsid w:val="008D3672"/>
    <w:rsid w:val="008E5D5A"/>
    <w:rsid w:val="008E7762"/>
    <w:rsid w:val="008F09C5"/>
    <w:rsid w:val="009012D3"/>
    <w:rsid w:val="00904302"/>
    <w:rsid w:val="00906ED4"/>
    <w:rsid w:val="00906FC5"/>
    <w:rsid w:val="00907AE2"/>
    <w:rsid w:val="00914828"/>
    <w:rsid w:val="0091614C"/>
    <w:rsid w:val="0091674E"/>
    <w:rsid w:val="00917662"/>
    <w:rsid w:val="00921A4B"/>
    <w:rsid w:val="009220EC"/>
    <w:rsid w:val="0092559B"/>
    <w:rsid w:val="00935680"/>
    <w:rsid w:val="009366B5"/>
    <w:rsid w:val="0094593B"/>
    <w:rsid w:val="00952D0D"/>
    <w:rsid w:val="00976E3E"/>
    <w:rsid w:val="009A5CF7"/>
    <w:rsid w:val="009B5A4D"/>
    <w:rsid w:val="009C086E"/>
    <w:rsid w:val="009C612A"/>
    <w:rsid w:val="009D1142"/>
    <w:rsid w:val="009D1911"/>
    <w:rsid w:val="009F211A"/>
    <w:rsid w:val="009F2FA0"/>
    <w:rsid w:val="00A05C5C"/>
    <w:rsid w:val="00A137DE"/>
    <w:rsid w:val="00A167FC"/>
    <w:rsid w:val="00A21231"/>
    <w:rsid w:val="00A27884"/>
    <w:rsid w:val="00A32738"/>
    <w:rsid w:val="00A32785"/>
    <w:rsid w:val="00A34107"/>
    <w:rsid w:val="00A471D9"/>
    <w:rsid w:val="00A57101"/>
    <w:rsid w:val="00A577D8"/>
    <w:rsid w:val="00A63713"/>
    <w:rsid w:val="00A72E24"/>
    <w:rsid w:val="00A84218"/>
    <w:rsid w:val="00A91330"/>
    <w:rsid w:val="00AA3882"/>
    <w:rsid w:val="00AB73B6"/>
    <w:rsid w:val="00AC1E8A"/>
    <w:rsid w:val="00AC3D73"/>
    <w:rsid w:val="00AD49C6"/>
    <w:rsid w:val="00AD4ED5"/>
    <w:rsid w:val="00AE1894"/>
    <w:rsid w:val="00B04E86"/>
    <w:rsid w:val="00B06575"/>
    <w:rsid w:val="00B162C3"/>
    <w:rsid w:val="00B2027C"/>
    <w:rsid w:val="00B25776"/>
    <w:rsid w:val="00B356F6"/>
    <w:rsid w:val="00B47D3A"/>
    <w:rsid w:val="00B54F46"/>
    <w:rsid w:val="00B8360D"/>
    <w:rsid w:val="00BB4BAD"/>
    <w:rsid w:val="00BD6F63"/>
    <w:rsid w:val="00BE128F"/>
    <w:rsid w:val="00BE29B9"/>
    <w:rsid w:val="00BE682B"/>
    <w:rsid w:val="00C04383"/>
    <w:rsid w:val="00C106F2"/>
    <w:rsid w:val="00C169CC"/>
    <w:rsid w:val="00C40EC6"/>
    <w:rsid w:val="00C41AE8"/>
    <w:rsid w:val="00C4752F"/>
    <w:rsid w:val="00C542FE"/>
    <w:rsid w:val="00C62552"/>
    <w:rsid w:val="00C66D1D"/>
    <w:rsid w:val="00C70573"/>
    <w:rsid w:val="00C71908"/>
    <w:rsid w:val="00C73697"/>
    <w:rsid w:val="00C861A4"/>
    <w:rsid w:val="00CA18B5"/>
    <w:rsid w:val="00CA665F"/>
    <w:rsid w:val="00CB4946"/>
    <w:rsid w:val="00CD2173"/>
    <w:rsid w:val="00CE4D1D"/>
    <w:rsid w:val="00CE751A"/>
    <w:rsid w:val="00CF27D0"/>
    <w:rsid w:val="00CF2AC1"/>
    <w:rsid w:val="00D00687"/>
    <w:rsid w:val="00D22768"/>
    <w:rsid w:val="00D23F1F"/>
    <w:rsid w:val="00D264F9"/>
    <w:rsid w:val="00D27BAD"/>
    <w:rsid w:val="00D4555F"/>
    <w:rsid w:val="00D468BF"/>
    <w:rsid w:val="00D52B66"/>
    <w:rsid w:val="00D55218"/>
    <w:rsid w:val="00D6122B"/>
    <w:rsid w:val="00D655F6"/>
    <w:rsid w:val="00D77325"/>
    <w:rsid w:val="00D809F6"/>
    <w:rsid w:val="00D84E3B"/>
    <w:rsid w:val="00D94BFB"/>
    <w:rsid w:val="00DD0437"/>
    <w:rsid w:val="00DE0EB8"/>
    <w:rsid w:val="00DE546F"/>
    <w:rsid w:val="00DF68FA"/>
    <w:rsid w:val="00E0737D"/>
    <w:rsid w:val="00E12772"/>
    <w:rsid w:val="00E17A04"/>
    <w:rsid w:val="00E2060E"/>
    <w:rsid w:val="00E24752"/>
    <w:rsid w:val="00E34537"/>
    <w:rsid w:val="00E53D96"/>
    <w:rsid w:val="00E8689F"/>
    <w:rsid w:val="00E87BA8"/>
    <w:rsid w:val="00E924DD"/>
    <w:rsid w:val="00EA289D"/>
    <w:rsid w:val="00EB5271"/>
    <w:rsid w:val="00EC22B1"/>
    <w:rsid w:val="00EC3721"/>
    <w:rsid w:val="00ED3C2E"/>
    <w:rsid w:val="00ED6E20"/>
    <w:rsid w:val="00ED747B"/>
    <w:rsid w:val="00EF7FF0"/>
    <w:rsid w:val="00F07D76"/>
    <w:rsid w:val="00F21861"/>
    <w:rsid w:val="00F86196"/>
    <w:rsid w:val="00F87810"/>
    <w:rsid w:val="00F90897"/>
    <w:rsid w:val="00F960B6"/>
    <w:rsid w:val="00F97CBC"/>
    <w:rsid w:val="00FA151F"/>
    <w:rsid w:val="00FC0E60"/>
    <w:rsid w:val="00FE1138"/>
    <w:rsid w:val="00FE68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41E50" w:themeColor="text2"/>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231"/>
  </w:style>
  <w:style w:type="paragraph" w:styleId="Heading1">
    <w:name w:val="heading 1"/>
    <w:basedOn w:val="Normal"/>
    <w:next w:val="Normal"/>
    <w:link w:val="Heading1Char"/>
    <w:uiPriority w:val="9"/>
    <w:qFormat/>
    <w:rsid w:val="00A21231"/>
    <w:pPr>
      <w:keepNext/>
      <w:keepLines/>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asciiTheme="majorHAnsi" w:eastAsiaTheme="majorEastAsia" w:hAnsiTheme="majorHAnsi" w:cstheme="majorBidi"/>
      <w:b/>
      <w:bCs/>
      <w:color w:val="041E50" w:themeColor="accent1"/>
      <w:sz w:val="26"/>
      <w:szCs w:val="26"/>
    </w:rPr>
  </w:style>
  <w:style w:type="paragraph" w:styleId="Heading3">
    <w:name w:val="heading 3"/>
    <w:basedOn w:val="Normal"/>
    <w:next w:val="Normal"/>
    <w:link w:val="Heading3Char"/>
    <w:uiPriority w:val="9"/>
    <w:semiHidden/>
    <w:unhideWhenUsed/>
    <w:qFormat/>
    <w:rsid w:val="00083638"/>
    <w:pPr>
      <w:keepNext/>
      <w:keepLines/>
      <w:spacing w:before="200"/>
      <w:outlineLvl w:val="2"/>
    </w:pPr>
    <w:rPr>
      <w:rFonts w:asciiTheme="majorHAnsi" w:eastAsiaTheme="majorEastAsia" w:hAnsiTheme="majorHAnsi" w:cstheme="majorBidi"/>
      <w:b/>
      <w:bCs/>
      <w:color w:val="041E5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iPriority w:val="99"/>
    <w:unhideWhenUsed/>
    <w:rsid w:val="00025D53"/>
    <w:pPr>
      <w:tabs>
        <w:tab w:val="center" w:pos="4513"/>
        <w:tab w:val="right" w:pos="9026"/>
      </w:tabs>
    </w:pPr>
  </w:style>
  <w:style w:type="character" w:customStyle="1" w:styleId="FooterChar">
    <w:name w:val="Footer Char"/>
    <w:basedOn w:val="DefaultParagraphFont"/>
    <w:link w:val="Footer"/>
    <w:uiPriority w:val="99"/>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basedOn w:val="DefaultParagraphFont"/>
    <w:link w:val="BalloonText"/>
    <w:uiPriority w:val="99"/>
    <w:semiHidden/>
    <w:rsid w:val="00025D53"/>
    <w:rPr>
      <w:rFonts w:ascii="Tahoma" w:hAnsi="Tahoma" w:cs="Tahoma"/>
      <w:sz w:val="16"/>
      <w:szCs w:val="16"/>
    </w:rPr>
  </w:style>
  <w:style w:type="character" w:customStyle="1" w:styleId="Heading1Char">
    <w:name w:val="Heading 1 Char"/>
    <w:basedOn w:val="DefaultParagraphFont"/>
    <w:link w:val="Heading1"/>
    <w:uiPriority w:val="9"/>
    <w:rsid w:val="00A21231"/>
    <w:rPr>
      <w:rFonts w:asciiTheme="majorHAnsi" w:eastAsiaTheme="majorEastAsia" w:hAnsiTheme="majorHAnsi" w:cstheme="majorBidi"/>
      <w:b/>
      <w:bCs/>
      <w:sz w:val="40"/>
      <w:szCs w:val="28"/>
    </w:rPr>
  </w:style>
  <w:style w:type="paragraph" w:styleId="Subtitle">
    <w:name w:val="Subtitle"/>
    <w:basedOn w:val="Normal"/>
    <w:next w:val="Normal"/>
    <w:link w:val="SubtitleChar"/>
    <w:uiPriority w:val="11"/>
    <w:qFormat/>
    <w:rsid w:val="002978D1"/>
    <w:rPr>
      <w:b/>
      <w:color w:val="041E50" w:themeColor="accent1"/>
    </w:rPr>
  </w:style>
  <w:style w:type="character" w:customStyle="1" w:styleId="SubtitleChar">
    <w:name w:val="Subtitle Char"/>
    <w:basedOn w:val="DefaultParagraphFont"/>
    <w:link w:val="Subtitle"/>
    <w:uiPriority w:val="11"/>
    <w:rsid w:val="002978D1"/>
    <w:rPr>
      <w:b/>
      <w:color w:val="041E50" w:themeColor="accent1"/>
    </w:rPr>
  </w:style>
  <w:style w:type="character" w:styleId="Hyperlink">
    <w:name w:val="Hyperlink"/>
    <w:basedOn w:val="DefaultParagraphFont"/>
    <w:uiPriority w:val="99"/>
    <w:unhideWhenUsed/>
    <w:rsid w:val="006E4B8C"/>
    <w:rPr>
      <w:color w:val="52284E" w:themeColor="hyperlink"/>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68BF"/>
    <w:rPr>
      <w:rFonts w:asciiTheme="majorHAnsi" w:eastAsiaTheme="majorEastAsia" w:hAnsiTheme="majorHAnsi" w:cstheme="majorBidi"/>
      <w:b/>
      <w:bCs/>
      <w:color w:val="041E50" w:themeColor="accent1"/>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color w:val="041E50" w:themeColor="accent1"/>
    </w:rPr>
  </w:style>
  <w:style w:type="paragraph" w:customStyle="1" w:styleId="Default">
    <w:name w:val="Default"/>
    <w:rsid w:val="005E556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47D3A"/>
    <w:pPr>
      <w:ind w:left="720"/>
      <w:contextualSpacing/>
    </w:pPr>
  </w:style>
  <w:style w:type="character" w:styleId="CommentReference">
    <w:name w:val="annotation reference"/>
    <w:basedOn w:val="DefaultParagraphFont"/>
    <w:uiPriority w:val="99"/>
    <w:semiHidden/>
    <w:unhideWhenUsed/>
    <w:rsid w:val="00B04E86"/>
    <w:rPr>
      <w:sz w:val="16"/>
      <w:szCs w:val="16"/>
    </w:rPr>
  </w:style>
  <w:style w:type="paragraph" w:styleId="CommentText">
    <w:name w:val="annotation text"/>
    <w:basedOn w:val="Normal"/>
    <w:link w:val="CommentTextChar"/>
    <w:uiPriority w:val="99"/>
    <w:semiHidden/>
    <w:unhideWhenUsed/>
    <w:rsid w:val="00B04E86"/>
  </w:style>
  <w:style w:type="character" w:customStyle="1" w:styleId="CommentTextChar">
    <w:name w:val="Comment Text Char"/>
    <w:basedOn w:val="DefaultParagraphFont"/>
    <w:link w:val="CommentText"/>
    <w:uiPriority w:val="99"/>
    <w:semiHidden/>
    <w:rsid w:val="00B04E86"/>
  </w:style>
  <w:style w:type="paragraph" w:styleId="CommentSubject">
    <w:name w:val="annotation subject"/>
    <w:basedOn w:val="CommentText"/>
    <w:next w:val="CommentText"/>
    <w:link w:val="CommentSubjectChar"/>
    <w:uiPriority w:val="99"/>
    <w:semiHidden/>
    <w:unhideWhenUsed/>
    <w:rsid w:val="00B04E86"/>
    <w:rPr>
      <w:b/>
      <w:bCs/>
    </w:rPr>
  </w:style>
  <w:style w:type="character" w:customStyle="1" w:styleId="CommentSubjectChar">
    <w:name w:val="Comment Subject Char"/>
    <w:basedOn w:val="CommentTextChar"/>
    <w:link w:val="CommentSubject"/>
    <w:uiPriority w:val="99"/>
    <w:semiHidden/>
    <w:rsid w:val="00B04E86"/>
    <w:rPr>
      <w:b/>
      <w:bCs/>
    </w:rPr>
  </w:style>
  <w:style w:type="character" w:styleId="Strong">
    <w:name w:val="Strong"/>
    <w:basedOn w:val="DefaultParagraphFont"/>
    <w:uiPriority w:val="22"/>
    <w:qFormat/>
    <w:rsid w:val="00E24752"/>
    <w:rPr>
      <w:b/>
      <w:bCs/>
    </w:rPr>
  </w:style>
  <w:style w:type="character" w:customStyle="1" w:styleId="Heading3Char">
    <w:name w:val="Heading 3 Char"/>
    <w:basedOn w:val="DefaultParagraphFont"/>
    <w:link w:val="Heading3"/>
    <w:uiPriority w:val="9"/>
    <w:semiHidden/>
    <w:rsid w:val="00083638"/>
    <w:rPr>
      <w:rFonts w:asciiTheme="majorHAnsi" w:eastAsiaTheme="majorEastAsia" w:hAnsiTheme="majorHAnsi" w:cstheme="majorBidi"/>
      <w:b/>
      <w:bCs/>
      <w:color w:val="041E50" w:themeColor="accent1"/>
    </w:rPr>
  </w:style>
  <w:style w:type="paragraph" w:styleId="NormalWeb">
    <w:name w:val="Normal (Web)"/>
    <w:basedOn w:val="Normal"/>
    <w:uiPriority w:val="99"/>
    <w:semiHidden/>
    <w:unhideWhenUsed/>
    <w:rsid w:val="001C4450"/>
    <w:pPr>
      <w:spacing w:before="100" w:beforeAutospacing="1" w:after="100" w:afterAutospacing="1"/>
    </w:pPr>
    <w:rPr>
      <w:rFonts w:ascii="Times New Roman" w:eastAsia="Times New Roman" w:hAnsi="Times New Roman" w:cs="Times New Roman"/>
      <w:color w:val="auto"/>
      <w:sz w:val="24"/>
      <w:szCs w:val="24"/>
      <w:lang w:bidi="ar-SA"/>
    </w:rPr>
  </w:style>
  <w:style w:type="paragraph" w:styleId="Revision">
    <w:name w:val="Revision"/>
    <w:hidden/>
    <w:uiPriority w:val="99"/>
    <w:semiHidden/>
    <w:rsid w:val="002D0A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41E50" w:themeColor="text2"/>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231"/>
  </w:style>
  <w:style w:type="paragraph" w:styleId="Heading1">
    <w:name w:val="heading 1"/>
    <w:basedOn w:val="Normal"/>
    <w:next w:val="Normal"/>
    <w:link w:val="Heading1Char"/>
    <w:uiPriority w:val="9"/>
    <w:qFormat/>
    <w:rsid w:val="00A21231"/>
    <w:pPr>
      <w:keepNext/>
      <w:keepLines/>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asciiTheme="majorHAnsi" w:eastAsiaTheme="majorEastAsia" w:hAnsiTheme="majorHAnsi" w:cstheme="majorBidi"/>
      <w:b/>
      <w:bCs/>
      <w:color w:val="041E50" w:themeColor="accent1"/>
      <w:sz w:val="26"/>
      <w:szCs w:val="26"/>
    </w:rPr>
  </w:style>
  <w:style w:type="paragraph" w:styleId="Heading3">
    <w:name w:val="heading 3"/>
    <w:basedOn w:val="Normal"/>
    <w:next w:val="Normal"/>
    <w:link w:val="Heading3Char"/>
    <w:uiPriority w:val="9"/>
    <w:semiHidden/>
    <w:unhideWhenUsed/>
    <w:qFormat/>
    <w:rsid w:val="00083638"/>
    <w:pPr>
      <w:keepNext/>
      <w:keepLines/>
      <w:spacing w:before="200"/>
      <w:outlineLvl w:val="2"/>
    </w:pPr>
    <w:rPr>
      <w:rFonts w:asciiTheme="majorHAnsi" w:eastAsiaTheme="majorEastAsia" w:hAnsiTheme="majorHAnsi" w:cstheme="majorBidi"/>
      <w:b/>
      <w:bCs/>
      <w:color w:val="041E5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iPriority w:val="99"/>
    <w:unhideWhenUsed/>
    <w:rsid w:val="00025D53"/>
    <w:pPr>
      <w:tabs>
        <w:tab w:val="center" w:pos="4513"/>
        <w:tab w:val="right" w:pos="9026"/>
      </w:tabs>
    </w:pPr>
  </w:style>
  <w:style w:type="character" w:customStyle="1" w:styleId="FooterChar">
    <w:name w:val="Footer Char"/>
    <w:basedOn w:val="DefaultParagraphFont"/>
    <w:link w:val="Footer"/>
    <w:uiPriority w:val="99"/>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basedOn w:val="DefaultParagraphFont"/>
    <w:link w:val="BalloonText"/>
    <w:uiPriority w:val="99"/>
    <w:semiHidden/>
    <w:rsid w:val="00025D53"/>
    <w:rPr>
      <w:rFonts w:ascii="Tahoma" w:hAnsi="Tahoma" w:cs="Tahoma"/>
      <w:sz w:val="16"/>
      <w:szCs w:val="16"/>
    </w:rPr>
  </w:style>
  <w:style w:type="character" w:customStyle="1" w:styleId="Heading1Char">
    <w:name w:val="Heading 1 Char"/>
    <w:basedOn w:val="DefaultParagraphFont"/>
    <w:link w:val="Heading1"/>
    <w:uiPriority w:val="9"/>
    <w:rsid w:val="00A21231"/>
    <w:rPr>
      <w:rFonts w:asciiTheme="majorHAnsi" w:eastAsiaTheme="majorEastAsia" w:hAnsiTheme="majorHAnsi" w:cstheme="majorBidi"/>
      <w:b/>
      <w:bCs/>
      <w:sz w:val="40"/>
      <w:szCs w:val="28"/>
    </w:rPr>
  </w:style>
  <w:style w:type="paragraph" w:styleId="Subtitle">
    <w:name w:val="Subtitle"/>
    <w:basedOn w:val="Normal"/>
    <w:next w:val="Normal"/>
    <w:link w:val="SubtitleChar"/>
    <w:uiPriority w:val="11"/>
    <w:qFormat/>
    <w:rsid w:val="002978D1"/>
    <w:rPr>
      <w:b/>
      <w:color w:val="041E50" w:themeColor="accent1"/>
    </w:rPr>
  </w:style>
  <w:style w:type="character" w:customStyle="1" w:styleId="SubtitleChar">
    <w:name w:val="Subtitle Char"/>
    <w:basedOn w:val="DefaultParagraphFont"/>
    <w:link w:val="Subtitle"/>
    <w:uiPriority w:val="11"/>
    <w:rsid w:val="002978D1"/>
    <w:rPr>
      <w:b/>
      <w:color w:val="041E50" w:themeColor="accent1"/>
    </w:rPr>
  </w:style>
  <w:style w:type="character" w:styleId="Hyperlink">
    <w:name w:val="Hyperlink"/>
    <w:basedOn w:val="DefaultParagraphFont"/>
    <w:uiPriority w:val="99"/>
    <w:unhideWhenUsed/>
    <w:rsid w:val="006E4B8C"/>
    <w:rPr>
      <w:color w:val="52284E" w:themeColor="hyperlink"/>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68BF"/>
    <w:rPr>
      <w:rFonts w:asciiTheme="majorHAnsi" w:eastAsiaTheme="majorEastAsia" w:hAnsiTheme="majorHAnsi" w:cstheme="majorBidi"/>
      <w:b/>
      <w:bCs/>
      <w:color w:val="041E50" w:themeColor="accent1"/>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color w:val="041E50" w:themeColor="accent1"/>
    </w:rPr>
  </w:style>
  <w:style w:type="paragraph" w:customStyle="1" w:styleId="Default">
    <w:name w:val="Default"/>
    <w:rsid w:val="005E556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47D3A"/>
    <w:pPr>
      <w:ind w:left="720"/>
      <w:contextualSpacing/>
    </w:pPr>
  </w:style>
  <w:style w:type="character" w:styleId="CommentReference">
    <w:name w:val="annotation reference"/>
    <w:basedOn w:val="DefaultParagraphFont"/>
    <w:uiPriority w:val="99"/>
    <w:semiHidden/>
    <w:unhideWhenUsed/>
    <w:rsid w:val="00B04E86"/>
    <w:rPr>
      <w:sz w:val="16"/>
      <w:szCs w:val="16"/>
    </w:rPr>
  </w:style>
  <w:style w:type="paragraph" w:styleId="CommentText">
    <w:name w:val="annotation text"/>
    <w:basedOn w:val="Normal"/>
    <w:link w:val="CommentTextChar"/>
    <w:uiPriority w:val="99"/>
    <w:semiHidden/>
    <w:unhideWhenUsed/>
    <w:rsid w:val="00B04E86"/>
  </w:style>
  <w:style w:type="character" w:customStyle="1" w:styleId="CommentTextChar">
    <w:name w:val="Comment Text Char"/>
    <w:basedOn w:val="DefaultParagraphFont"/>
    <w:link w:val="CommentText"/>
    <w:uiPriority w:val="99"/>
    <w:semiHidden/>
    <w:rsid w:val="00B04E86"/>
  </w:style>
  <w:style w:type="paragraph" w:styleId="CommentSubject">
    <w:name w:val="annotation subject"/>
    <w:basedOn w:val="CommentText"/>
    <w:next w:val="CommentText"/>
    <w:link w:val="CommentSubjectChar"/>
    <w:uiPriority w:val="99"/>
    <w:semiHidden/>
    <w:unhideWhenUsed/>
    <w:rsid w:val="00B04E86"/>
    <w:rPr>
      <w:b/>
      <w:bCs/>
    </w:rPr>
  </w:style>
  <w:style w:type="character" w:customStyle="1" w:styleId="CommentSubjectChar">
    <w:name w:val="Comment Subject Char"/>
    <w:basedOn w:val="CommentTextChar"/>
    <w:link w:val="CommentSubject"/>
    <w:uiPriority w:val="99"/>
    <w:semiHidden/>
    <w:rsid w:val="00B04E86"/>
    <w:rPr>
      <w:b/>
      <w:bCs/>
    </w:rPr>
  </w:style>
  <w:style w:type="character" w:styleId="Strong">
    <w:name w:val="Strong"/>
    <w:basedOn w:val="DefaultParagraphFont"/>
    <w:uiPriority w:val="22"/>
    <w:qFormat/>
    <w:rsid w:val="00E24752"/>
    <w:rPr>
      <w:b/>
      <w:bCs/>
    </w:rPr>
  </w:style>
  <w:style w:type="character" w:customStyle="1" w:styleId="Heading3Char">
    <w:name w:val="Heading 3 Char"/>
    <w:basedOn w:val="DefaultParagraphFont"/>
    <w:link w:val="Heading3"/>
    <w:uiPriority w:val="9"/>
    <w:semiHidden/>
    <w:rsid w:val="00083638"/>
    <w:rPr>
      <w:rFonts w:asciiTheme="majorHAnsi" w:eastAsiaTheme="majorEastAsia" w:hAnsiTheme="majorHAnsi" w:cstheme="majorBidi"/>
      <w:b/>
      <w:bCs/>
      <w:color w:val="041E50" w:themeColor="accent1"/>
    </w:rPr>
  </w:style>
  <w:style w:type="paragraph" w:styleId="NormalWeb">
    <w:name w:val="Normal (Web)"/>
    <w:basedOn w:val="Normal"/>
    <w:uiPriority w:val="99"/>
    <w:semiHidden/>
    <w:unhideWhenUsed/>
    <w:rsid w:val="001C4450"/>
    <w:pPr>
      <w:spacing w:before="100" w:beforeAutospacing="1" w:after="100" w:afterAutospacing="1"/>
    </w:pPr>
    <w:rPr>
      <w:rFonts w:ascii="Times New Roman" w:eastAsia="Times New Roman" w:hAnsi="Times New Roman" w:cs="Times New Roman"/>
      <w:color w:val="auto"/>
      <w:sz w:val="24"/>
      <w:szCs w:val="24"/>
      <w:lang w:bidi="ar-SA"/>
    </w:rPr>
  </w:style>
  <w:style w:type="paragraph" w:styleId="Revision">
    <w:name w:val="Revision"/>
    <w:hidden/>
    <w:uiPriority w:val="99"/>
    <w:semiHidden/>
    <w:rsid w:val="002D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29719">
      <w:bodyDiv w:val="1"/>
      <w:marLeft w:val="0"/>
      <w:marRight w:val="0"/>
      <w:marTop w:val="0"/>
      <w:marBottom w:val="0"/>
      <w:divBdr>
        <w:top w:val="none" w:sz="0" w:space="0" w:color="auto"/>
        <w:left w:val="none" w:sz="0" w:space="0" w:color="auto"/>
        <w:bottom w:val="none" w:sz="0" w:space="0" w:color="auto"/>
        <w:right w:val="none" w:sz="0" w:space="0" w:color="auto"/>
      </w:divBdr>
    </w:div>
    <w:div w:id="938566592">
      <w:bodyDiv w:val="1"/>
      <w:marLeft w:val="0"/>
      <w:marRight w:val="0"/>
      <w:marTop w:val="0"/>
      <w:marBottom w:val="0"/>
      <w:divBdr>
        <w:top w:val="none" w:sz="0" w:space="0" w:color="auto"/>
        <w:left w:val="none" w:sz="0" w:space="0" w:color="auto"/>
        <w:bottom w:val="none" w:sz="0" w:space="0" w:color="auto"/>
        <w:right w:val="none" w:sz="0" w:space="0" w:color="auto"/>
      </w:divBdr>
    </w:div>
    <w:div w:id="1239243062">
      <w:bodyDiv w:val="1"/>
      <w:marLeft w:val="0"/>
      <w:marRight w:val="0"/>
      <w:marTop w:val="0"/>
      <w:marBottom w:val="0"/>
      <w:divBdr>
        <w:top w:val="none" w:sz="0" w:space="0" w:color="auto"/>
        <w:left w:val="none" w:sz="0" w:space="0" w:color="auto"/>
        <w:bottom w:val="none" w:sz="0" w:space="0" w:color="auto"/>
        <w:right w:val="none" w:sz="0" w:space="0" w:color="auto"/>
      </w:divBdr>
    </w:div>
    <w:div w:id="17002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electrolux.com/professional" TargetMode="External"/><Relationship Id="rId2" Type="http://schemas.openxmlformats.org/officeDocument/2006/relationships/hyperlink" Target="http://www.electrolux.it/professional" TargetMode="External"/><Relationship Id="rId1" Type="http://schemas.openxmlformats.org/officeDocument/2006/relationships/hyperlink" Target="http://www.electrolux.it/profession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EPR%20Marketing&amp;PR%20from%202014\brand\Guidelines%202015\PR\Electrolux%20press%20release%20template%202015.dotx" TargetMode="External"/></Relationships>
</file>

<file path=word/theme/theme1.xml><?xml version="1.0" encoding="utf-8"?>
<a:theme xmlns:a="http://schemas.openxmlformats.org/drawingml/2006/main" name="Office Theme">
  <a:themeElements>
    <a:clrScheme name="Electrolux">
      <a:dk1>
        <a:sysClr val="windowText" lastClr="000000"/>
      </a:dk1>
      <a:lt1>
        <a:sysClr val="window" lastClr="FFFFFF"/>
      </a:lt1>
      <a:dk2>
        <a:srgbClr val="041E50"/>
      </a:dk2>
      <a:lt2>
        <a:srgbClr val="DADFE1"/>
      </a:lt2>
      <a:accent1>
        <a:srgbClr val="041E50"/>
      </a:accent1>
      <a:accent2>
        <a:srgbClr val="CD5599"/>
      </a:accent2>
      <a:accent3>
        <a:srgbClr val="EB6852"/>
      </a:accent3>
      <a:accent4>
        <a:srgbClr val="009ABF"/>
      </a:accent4>
      <a:accent5>
        <a:srgbClr val="2ACBD3"/>
      </a:accent5>
      <a:accent6>
        <a:srgbClr val="6D3A5D"/>
      </a:accent6>
      <a:hlink>
        <a:srgbClr val="52284E"/>
      </a:hlink>
      <a:folHlink>
        <a:srgbClr val="415464"/>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E4F32-65CC-4202-8733-5E246ABB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Electrolux press release template 2015.dotx</Template>
  <TotalTime>1</TotalTime>
  <Pages>1</Pages>
  <Words>448</Words>
  <Characters>2559</Characters>
  <Application>Microsoft Office Word</Application>
  <DocSecurity>0</DocSecurity>
  <Lines>21</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Toshiba</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2015-06-19T13:44:00Z</cp:lastPrinted>
  <dcterms:created xsi:type="dcterms:W3CDTF">2015-07-30T08:32:00Z</dcterms:created>
  <dcterms:modified xsi:type="dcterms:W3CDTF">2015-07-30T08:32:00Z</dcterms:modified>
</cp:coreProperties>
</file>